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FF2" w:rsidRDefault="005A2D56">
      <w:pPr>
        <w:pStyle w:val="aa"/>
        <w:jc w:val="center"/>
        <w:rPr>
          <w:rFonts w:ascii="Calibri" w:eastAsia="맑은 고딕" w:hAnsi="Calibri" w:cs="Times New Roman"/>
          <w:b/>
          <w:color w:val="002060"/>
          <w:kern w:val="0"/>
          <w:sz w:val="32"/>
          <w:szCs w:val="20"/>
          <w:shd w:val="clear" w:color="auto" w:fill="auto"/>
        </w:rPr>
      </w:pPr>
      <w:bookmarkStart w:id="0" w:name="_top"/>
      <w:bookmarkEnd w:id="0"/>
      <w:r>
        <w:rPr>
          <w:rFonts w:ascii="Calibri" w:eastAsia="맑은 고딕" w:hAnsi="Calibri" w:cs="Times New Roman"/>
          <w:b/>
          <w:color w:val="002060"/>
          <w:kern w:val="0"/>
          <w:sz w:val="32"/>
          <w:szCs w:val="20"/>
          <w:shd w:val="clear" w:color="auto" w:fill="auto"/>
        </w:rPr>
        <w:t>Biographical Sketch</w:t>
      </w:r>
    </w:p>
    <w:p w:rsidR="004C4FF2" w:rsidRDefault="004C4FF2">
      <w:pPr>
        <w:pStyle w:val="aa"/>
        <w:rPr>
          <w:szCs w:val="20"/>
        </w:rPr>
      </w:pPr>
    </w:p>
    <w:p w:rsidR="004C4FF2" w:rsidRDefault="005A2D56">
      <w:pPr>
        <w:pStyle w:val="aa"/>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254BE6">
        <w:rPr>
          <w:rFonts w:ascii="맑은 고딕" w:eastAsia="맑은 고딕" w:hAnsi="맑은 고딕" w:cs="Times New Roman" w:hint="eastAsia"/>
          <w:b/>
          <w:bCs/>
          <w:color w:val="4472C4"/>
          <w:sz w:val="18"/>
          <w:shd w:val="clear" w:color="auto" w:fill="auto"/>
        </w:rPr>
        <w:t xml:space="preserve">  </w:t>
      </w:r>
      <w:proofErr w:type="spellStart"/>
      <w:r>
        <w:rPr>
          <w:rFonts w:ascii="맑은 고딕" w:eastAsia="맑은 고딕" w:hAnsi="맑은 고딕" w:cs="Times New Roman"/>
          <w:b/>
          <w:bCs/>
          <w:color w:val="4472C4"/>
          <w:sz w:val="18"/>
          <w:shd w:val="clear" w:color="auto" w:fill="auto"/>
        </w:rPr>
        <w:t>J</w:t>
      </w:r>
      <w:r>
        <w:rPr>
          <w:rFonts w:ascii="맑은 고딕" w:eastAsia="맑은 고딕" w:hAnsi="맑은 고딕" w:cs="Times New Roman" w:hint="eastAsia"/>
          <w:b/>
          <w:bCs/>
          <w:color w:val="4472C4"/>
          <w:sz w:val="18"/>
          <w:shd w:val="clear" w:color="auto" w:fill="auto"/>
        </w:rPr>
        <w:t>i</w:t>
      </w:r>
      <w:r>
        <w:rPr>
          <w:rFonts w:ascii="맑은 고딕" w:eastAsia="맑은 고딕" w:hAnsi="맑은 고딕" w:cs="Times New Roman" w:hint="eastAsia"/>
          <w:b/>
          <w:bCs/>
          <w:color w:val="4472C4"/>
          <w:sz w:val="18"/>
          <w:shd w:val="clear" w:color="auto" w:fill="auto"/>
        </w:rPr>
        <w:t>s</w:t>
      </w:r>
      <w:r>
        <w:rPr>
          <w:rFonts w:ascii="맑은 고딕" w:eastAsia="맑은 고딕" w:hAnsi="맑은 고딕" w:cs="Times New Roman"/>
          <w:b/>
          <w:bCs/>
          <w:color w:val="4472C4"/>
          <w:sz w:val="18"/>
          <w:shd w:val="clear" w:color="auto" w:fill="auto"/>
        </w:rPr>
        <w:t>ook</w:t>
      </w:r>
      <w:proofErr w:type="spellEnd"/>
      <w:r>
        <w:rPr>
          <w:rFonts w:ascii="맑은 고딕" w:eastAsia="맑은 고딕" w:hAnsi="맑은 고딕" w:cs="Times New Roman"/>
          <w:b/>
          <w:bCs/>
          <w:color w:val="4472C4"/>
          <w:sz w:val="18"/>
          <w:shd w:val="clear" w:color="auto" w:fill="auto"/>
        </w:rPr>
        <w:t xml:space="preserve"> Kang Ph. D. </w:t>
      </w:r>
    </w:p>
    <w:p w:rsidR="004C4FF2" w:rsidRDefault="005A2D56">
      <w:pPr>
        <w:pStyle w:val="aa"/>
        <w:spacing w:line="360" w:lineRule="auto"/>
        <w:ind w:firstLineChars="100" w:firstLine="2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Professor at the Department of Nursing in </w:t>
      </w:r>
      <w:r>
        <w:rPr>
          <w:rFonts w:ascii="Calibri" w:eastAsia="바탕" w:hAnsi="Calibri" w:cs="Times New Roman" w:hint="eastAsia"/>
          <w:i/>
          <w:kern w:val="0"/>
          <w:szCs w:val="20"/>
          <w:shd w:val="clear" w:color="auto" w:fill="auto"/>
        </w:rPr>
        <w:t>W</w:t>
      </w:r>
      <w:r>
        <w:rPr>
          <w:rFonts w:ascii="Calibri" w:eastAsia="바탕" w:hAnsi="Calibri" w:cs="Times New Roman"/>
          <w:i/>
          <w:kern w:val="0"/>
          <w:szCs w:val="20"/>
          <w:shd w:val="clear" w:color="auto" w:fill="auto"/>
        </w:rPr>
        <w:t>onkwang</w:t>
      </w:r>
      <w:r>
        <w:rPr>
          <w:rFonts w:ascii="Calibri" w:eastAsia="바탕" w:hAnsi="Calibri" w:cs="Times New Roman"/>
          <w:i/>
          <w:kern w:val="0"/>
          <w:szCs w:val="20"/>
          <w:shd w:val="clear" w:color="auto" w:fill="auto"/>
          <w:lang w:eastAsia="en-US"/>
        </w:rPr>
        <w:t xml:space="preserve"> University. </w:t>
      </w:r>
    </w:p>
    <w:p w:rsidR="004C4FF2" w:rsidRDefault="005A2D56">
      <w:pPr>
        <w:pStyle w:val="aa"/>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460 </w:t>
      </w:r>
      <w:r>
        <w:rPr>
          <w:rFonts w:ascii="Calibri" w:eastAsia="바탕" w:hAnsi="Calibri" w:cs="Times New Roman"/>
          <w:i/>
          <w:kern w:val="0"/>
          <w:szCs w:val="20"/>
          <w:shd w:val="clear" w:color="auto" w:fill="auto"/>
        </w:rPr>
        <w:t>I</w:t>
      </w:r>
      <w:r>
        <w:rPr>
          <w:rFonts w:ascii="Calibri" w:eastAsia="바탕" w:hAnsi="Calibri" w:cs="Times New Roman" w:hint="eastAsia"/>
          <w:i/>
          <w:kern w:val="0"/>
          <w:szCs w:val="20"/>
          <w:shd w:val="clear" w:color="auto" w:fill="auto"/>
        </w:rPr>
        <w:t>ksan</w:t>
      </w:r>
      <w:r>
        <w:rPr>
          <w:rFonts w:ascii="Calibri" w:eastAsia="바탕" w:hAnsi="Calibri" w:cs="Times New Roman"/>
          <w:i/>
          <w:kern w:val="0"/>
          <w:szCs w:val="20"/>
          <w:shd w:val="clear" w:color="auto" w:fill="auto"/>
        </w:rPr>
        <w:t>dae-ro,</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i/>
          <w:kern w:val="0"/>
          <w:szCs w:val="20"/>
          <w:shd w:val="clear" w:color="auto" w:fill="auto"/>
        </w:rPr>
        <w:t>Iksan</w:t>
      </w:r>
      <w:r>
        <w:rPr>
          <w:rFonts w:ascii="Calibri" w:eastAsia="바탕" w:hAnsi="Calibri" w:cs="Times New Roman"/>
          <w:i/>
          <w:kern w:val="0"/>
          <w:szCs w:val="20"/>
          <w:shd w:val="clear" w:color="auto" w:fill="auto"/>
          <w:lang w:eastAsia="en-US"/>
        </w:rPr>
        <w:t>, Jeonbuk, 54538 Republic of Korea</w:t>
      </w:r>
      <w:r>
        <w:rPr>
          <w:rFonts w:ascii="Calibri" w:eastAsia="바탕" w:hAnsi="Calibri" w:cs="Times New Roman" w:hint="eastAsia"/>
          <w:i/>
          <w:kern w:val="0"/>
          <w:szCs w:val="20"/>
          <w:shd w:val="clear" w:color="auto" w:fill="auto"/>
        </w:rPr>
        <w:t xml:space="preserve"> </w:t>
      </w:r>
      <w:r>
        <w:rPr>
          <w:rFonts w:ascii="Calibri" w:eastAsia="바탕" w:hAnsi="Calibri" w:cs="Times New Roman"/>
          <w:i/>
          <w:kern w:val="0"/>
          <w:szCs w:val="20"/>
          <w:shd w:val="clear" w:color="auto" w:fill="auto"/>
          <w:lang w:eastAsia="en-US"/>
        </w:rPr>
        <w:t>Office: +82-63-850-6072</w:t>
      </w:r>
    </w:p>
    <w:p w:rsidR="004C4FF2" w:rsidRDefault="005A2D56">
      <w:pPr>
        <w:pStyle w:val="aa"/>
        <w:spacing w:line="360" w:lineRule="auto"/>
        <w:rPr>
          <w:rFonts w:ascii="Calibri" w:eastAsia="바탕" w:hAnsi="Calibri" w:cs="Times New Roman" w:hint="eastAsia"/>
          <w:i/>
          <w:kern w:val="0"/>
          <w:szCs w:val="20"/>
          <w:shd w:val="clear" w:color="auto" w:fill="auto"/>
        </w:rPr>
      </w:pPr>
      <w:r>
        <w:rPr>
          <w:rFonts w:ascii="Calibri" w:eastAsia="바탕" w:hAnsi="Calibri" w:cs="Times New Roman"/>
          <w:i/>
          <w:kern w:val="0"/>
          <w:szCs w:val="20"/>
          <w:shd w:val="clear" w:color="auto" w:fill="auto"/>
          <w:lang w:eastAsia="en-US"/>
        </w:rPr>
        <w:t>Fax: +82-63-850-6060</w:t>
      </w:r>
      <w:r w:rsidR="00254BE6">
        <w:rPr>
          <w:rFonts w:ascii="Calibri" w:eastAsia="바탕" w:hAnsi="Calibri" w:cs="Times New Roman" w:hint="eastAsia"/>
          <w:i/>
          <w:kern w:val="0"/>
          <w:szCs w:val="20"/>
          <w:shd w:val="clear" w:color="auto" w:fill="auto"/>
        </w:rPr>
        <w:t xml:space="preserve"> </w:t>
      </w:r>
      <w:r>
        <w:rPr>
          <w:rFonts w:ascii="Calibri" w:eastAsia="바탕" w:hAnsi="Calibri" w:cs="Times New Roman"/>
          <w:i/>
          <w:kern w:val="0"/>
          <w:szCs w:val="20"/>
          <w:shd w:val="clear" w:color="auto" w:fill="auto"/>
          <w:lang w:eastAsia="en-US"/>
        </w:rPr>
        <w:t xml:space="preserve"> </w:t>
      </w:r>
      <w:r w:rsidR="00254BE6" w:rsidRPr="00254BE6">
        <w:rPr>
          <w:rFonts w:ascii="Calibri" w:eastAsia="바탕" w:hAnsi="Calibri" w:cs="Times New Roman"/>
          <w:i/>
          <w:kern w:val="0"/>
          <w:szCs w:val="20"/>
          <w:shd w:val="clear" w:color="auto" w:fill="auto"/>
        </w:rPr>
        <w:t>E-Mail:</w:t>
      </w:r>
      <w:r w:rsidR="00254BE6">
        <w:rPr>
          <w:rFonts w:ascii="Calibri" w:eastAsia="바탕" w:hAnsi="Calibri" w:cs="Times New Roman" w:hint="eastAsia"/>
          <w:i/>
          <w:kern w:val="0"/>
          <w:szCs w:val="20"/>
          <w:shd w:val="clear" w:color="auto" w:fill="auto"/>
        </w:rPr>
        <w:t xml:space="preserve"> </w:t>
      </w:r>
      <w:r w:rsidR="00254BE6" w:rsidRPr="00254BE6">
        <w:rPr>
          <w:rFonts w:ascii="Calibri" w:eastAsia="바탕" w:hAnsi="Calibri" w:cs="Times New Roman"/>
          <w:i/>
          <w:kern w:val="0"/>
          <w:szCs w:val="20"/>
          <w:shd w:val="clear" w:color="auto" w:fill="auto"/>
        </w:rPr>
        <w:t>jskang@wku.ac.kr</w:t>
      </w:r>
    </w:p>
    <w:p w:rsidR="004C4FF2" w:rsidRDefault="004C4FF2">
      <w:pPr>
        <w:pStyle w:val="aa"/>
        <w:wordWrap/>
        <w:ind w:left="260" w:hanging="260"/>
        <w:jc w:val="left"/>
        <w:rPr>
          <w:szCs w:val="20"/>
        </w:rPr>
      </w:pPr>
    </w:p>
    <w:p w:rsidR="004C4FF2" w:rsidRDefault="005A2D56">
      <w:pPr>
        <w:pStyle w:val="aa"/>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hint="eastAsia"/>
          <w:b/>
          <w:bCs/>
          <w:color w:val="4472C4"/>
          <w:sz w:val="18"/>
          <w:shd w:val="clear" w:color="auto" w:fill="auto"/>
        </w:rPr>
        <w:t xml:space="preserve"> </w:t>
      </w:r>
      <w:r w:rsidR="00254BE6">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I</w:t>
      </w:r>
      <w:r>
        <w:rPr>
          <w:rFonts w:ascii="맑은 고딕" w:eastAsia="맑은 고딕" w:hAnsi="맑은 고딕" w:cs="Times New Roman"/>
          <w:b/>
          <w:bCs/>
          <w:color w:val="4472C4"/>
          <w:sz w:val="18"/>
          <w:shd w:val="clear" w:color="auto" w:fill="auto"/>
        </w:rPr>
        <w:t>ntroduction</w:t>
      </w:r>
    </w:p>
    <w:p w:rsidR="004C4FF2" w:rsidRDefault="005A2D56">
      <w:pPr>
        <w:pStyle w:val="aa"/>
        <w:wordWrap/>
        <w:spacing w:line="360" w:lineRule="auto"/>
        <w:ind w:firstLineChars="100" w:firstLine="2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Dr. Kang is Professor at</w:t>
      </w:r>
      <w:r>
        <w:rPr>
          <w:rFonts w:ascii="Calibri" w:eastAsia="바탕" w:hAnsi="Calibri" w:cs="Times New Roman"/>
          <w:i/>
          <w:kern w:val="0"/>
          <w:szCs w:val="20"/>
          <w:shd w:val="clear" w:color="auto" w:fill="auto"/>
          <w:lang w:eastAsia="en-US"/>
        </w:rPr>
        <w:t xml:space="preserve"> the department of Nursing in Wonkwang University, Korea. Her research interest covers Adult Nursing, Elderly Nursing, Nursing Education. She has been teaching adult nursing related courses since 2010 in Wonkwang University, Korea.</w:t>
      </w:r>
    </w:p>
    <w:p w:rsidR="004C4FF2" w:rsidRDefault="004C4FF2">
      <w:pPr>
        <w:pStyle w:val="aa"/>
        <w:wordWrap/>
        <w:ind w:left="260" w:hanging="260"/>
        <w:jc w:val="left"/>
        <w:rPr>
          <w:szCs w:val="20"/>
        </w:rPr>
      </w:pPr>
    </w:p>
    <w:p w:rsidR="004C4FF2" w:rsidRDefault="005A2D56">
      <w:pPr>
        <w:pStyle w:val="aa"/>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sidR="00254BE6">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Academic degrees</w:t>
      </w:r>
    </w:p>
    <w:p w:rsidR="004C4FF2" w:rsidRDefault="005A2D56">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*B.</w:t>
      </w:r>
      <w:r>
        <w:rPr>
          <w:rFonts w:ascii="Calibri" w:eastAsia="바탕" w:hAnsi="Calibri" w:cs="Times New Roman" w:hint="eastAsia"/>
          <w:i/>
          <w:kern w:val="0"/>
          <w:szCs w:val="20"/>
          <w:shd w:val="clear" w:color="auto" w:fill="auto"/>
        </w:rPr>
        <w:t>S</w:t>
      </w:r>
      <w:r>
        <w:rPr>
          <w:rFonts w:ascii="Calibri" w:eastAsia="바탕" w:hAnsi="Calibri" w:cs="Times New Roman"/>
          <w:i/>
          <w:kern w:val="0"/>
          <w:szCs w:val="20"/>
          <w:shd w:val="clear" w:color="auto" w:fill="auto"/>
          <w:lang w:eastAsia="en-US"/>
        </w:rPr>
        <w:t xml:space="preserve">.N. </w:t>
      </w:r>
      <w:r>
        <w:rPr>
          <w:rFonts w:ascii="Calibri" w:eastAsia="바탕" w:hAnsi="Calibri" w:cs="Times New Roman" w:hint="eastAsia"/>
          <w:i/>
          <w:kern w:val="0"/>
          <w:szCs w:val="20"/>
          <w:shd w:val="clear" w:color="auto" w:fill="auto"/>
        </w:rPr>
        <w:t>E</w:t>
      </w:r>
      <w:r>
        <w:rPr>
          <w:rFonts w:ascii="Calibri" w:eastAsia="바탕" w:hAnsi="Calibri" w:cs="Times New Roman"/>
          <w:i/>
          <w:kern w:val="0"/>
          <w:szCs w:val="20"/>
          <w:shd w:val="clear" w:color="auto" w:fill="auto"/>
        </w:rPr>
        <w:t>wha Womans</w:t>
      </w:r>
      <w:r>
        <w:rPr>
          <w:rFonts w:ascii="Calibri" w:eastAsia="바탕" w:hAnsi="Calibri" w:cs="Times New Roman"/>
          <w:i/>
          <w:kern w:val="0"/>
          <w:szCs w:val="20"/>
          <w:shd w:val="clear" w:color="auto" w:fill="auto"/>
          <w:lang w:eastAsia="en-US"/>
        </w:rPr>
        <w:t xml:space="preserve"> University, Department of Nursing Science, Korea</w:t>
      </w:r>
    </w:p>
    <w:p w:rsidR="004C4FF2" w:rsidRDefault="005A2D56">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*M.S.N.</w:t>
      </w:r>
      <w:r>
        <w:rPr>
          <w:rFonts w:ascii="Calibri" w:eastAsia="바탕" w:hAnsi="Calibri" w:cs="Times New Roman" w:hint="eastAsia"/>
          <w:i/>
          <w:kern w:val="0"/>
          <w:szCs w:val="20"/>
          <w:shd w:val="clear" w:color="auto" w:fill="auto"/>
        </w:rPr>
        <w:t xml:space="preserve"> E</w:t>
      </w:r>
      <w:r>
        <w:rPr>
          <w:rFonts w:ascii="Calibri" w:eastAsia="바탕" w:hAnsi="Calibri" w:cs="Times New Roman"/>
          <w:i/>
          <w:kern w:val="0"/>
          <w:szCs w:val="20"/>
          <w:shd w:val="clear" w:color="auto" w:fill="auto"/>
        </w:rPr>
        <w:t>wha Womans</w:t>
      </w:r>
      <w:r>
        <w:rPr>
          <w:rFonts w:ascii="Calibri" w:eastAsia="바탕" w:hAnsi="Calibri" w:cs="Times New Roman"/>
          <w:i/>
          <w:kern w:val="0"/>
          <w:szCs w:val="20"/>
          <w:shd w:val="clear" w:color="auto" w:fill="auto"/>
          <w:lang w:eastAsia="en-US"/>
        </w:rPr>
        <w:t xml:space="preserve"> University, Department of Nursing Science, &lt;A Study on Urinary Incontinence of Adult Women in Rural Area &gt;, Korea.</w:t>
      </w:r>
    </w:p>
    <w:p w:rsidR="004C4FF2" w:rsidRDefault="005A2D56">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*Ph.D. </w:t>
      </w:r>
      <w:r>
        <w:rPr>
          <w:rFonts w:ascii="Calibri" w:eastAsia="바탕" w:hAnsi="Calibri" w:cs="Times New Roman" w:hint="eastAsia"/>
          <w:i/>
          <w:kern w:val="0"/>
          <w:szCs w:val="20"/>
          <w:shd w:val="clear" w:color="auto" w:fill="auto"/>
        </w:rPr>
        <w:t>E</w:t>
      </w:r>
      <w:r>
        <w:rPr>
          <w:rFonts w:ascii="Calibri" w:eastAsia="바탕" w:hAnsi="Calibri" w:cs="Times New Roman"/>
          <w:i/>
          <w:kern w:val="0"/>
          <w:szCs w:val="20"/>
          <w:shd w:val="clear" w:color="auto" w:fill="auto"/>
        </w:rPr>
        <w:t>wha Womans</w:t>
      </w:r>
      <w:r>
        <w:rPr>
          <w:rFonts w:ascii="Calibri" w:eastAsia="바탕" w:hAnsi="Calibri" w:cs="Times New Roman"/>
          <w:i/>
          <w:kern w:val="0"/>
          <w:szCs w:val="20"/>
          <w:shd w:val="clear" w:color="auto" w:fill="auto"/>
          <w:lang w:eastAsia="en-US"/>
        </w:rPr>
        <w:t xml:space="preserve"> University, Department of Nursing Science, &lt;</w:t>
      </w:r>
      <w:r>
        <w:rPr>
          <w:rFonts w:ascii="Calibri" w:eastAsia="바탕" w:hAnsi="Calibri" w:cs="Times New Roman" w:hint="eastAsia"/>
          <w:i/>
          <w:kern w:val="0"/>
          <w:szCs w:val="20"/>
          <w:shd w:val="clear" w:color="auto" w:fill="auto"/>
        </w:rPr>
        <w:t>A</w:t>
      </w:r>
      <w:r>
        <w:rPr>
          <w:rFonts w:ascii="Calibri" w:eastAsia="바탕" w:hAnsi="Calibri" w:cs="Times New Roman"/>
          <w:i/>
          <w:kern w:val="0"/>
          <w:szCs w:val="20"/>
          <w:shd w:val="clear" w:color="auto" w:fill="auto"/>
        </w:rPr>
        <w:t>daptation process after retirement for old adult</w:t>
      </w:r>
      <w:r>
        <w:rPr>
          <w:rFonts w:ascii="Calibri" w:eastAsia="바탕" w:hAnsi="Calibri" w:cs="Times New Roman"/>
          <w:i/>
          <w:kern w:val="0"/>
          <w:szCs w:val="20"/>
          <w:shd w:val="clear" w:color="auto" w:fill="auto"/>
          <w:lang w:eastAsia="en-US"/>
        </w:rPr>
        <w:t xml:space="preserve"> &gt;, Korea.</w:t>
      </w:r>
    </w:p>
    <w:p w:rsidR="004C4FF2" w:rsidRDefault="004C4FF2">
      <w:pPr>
        <w:pStyle w:val="aa"/>
        <w:wordWrap/>
        <w:ind w:left="260" w:hanging="260"/>
        <w:jc w:val="left"/>
        <w:rPr>
          <w:szCs w:val="20"/>
        </w:rPr>
      </w:pPr>
    </w:p>
    <w:p w:rsidR="004C4FF2" w:rsidRDefault="005A2D56">
      <w:pPr>
        <w:pStyle w:val="aa"/>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Honors </w:t>
      </w:r>
    </w:p>
    <w:p w:rsidR="004C4FF2" w:rsidRDefault="005A2D56">
      <w:pPr>
        <w:pStyle w:val="aa"/>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*Excellent Article Award (2015), </w:t>
      </w:r>
      <w:r>
        <w:rPr>
          <w:rFonts w:ascii="Calibri" w:eastAsia="바탕" w:hAnsi="Calibri" w:cs="Times New Roman"/>
          <w:i/>
          <w:kern w:val="0"/>
          <w:szCs w:val="20"/>
          <w:shd w:val="clear" w:color="auto" w:fill="auto"/>
        </w:rPr>
        <w:t>The Korean Academic Society of Adult Nursing</w:t>
      </w:r>
      <w:r>
        <w:rPr>
          <w:rFonts w:ascii="Calibri" w:eastAsia="바탕" w:hAnsi="Calibri" w:cs="Times New Roman"/>
          <w:i/>
          <w:kern w:val="0"/>
          <w:szCs w:val="20"/>
          <w:shd w:val="clear" w:color="auto" w:fill="auto"/>
          <w:lang w:eastAsia="en-US"/>
        </w:rPr>
        <w:t>.</w:t>
      </w:r>
    </w:p>
    <w:p w:rsidR="004C4FF2" w:rsidRDefault="005A2D56">
      <w:pPr>
        <w:pStyle w:val="aa"/>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*Excellent Teaching Award (2014, 2016, 2020), Wonkwang Unive</w:t>
      </w:r>
      <w:r>
        <w:rPr>
          <w:rFonts w:ascii="Calibri" w:eastAsia="바탕" w:hAnsi="Calibri" w:cs="Times New Roman"/>
          <w:i/>
          <w:kern w:val="0"/>
          <w:szCs w:val="20"/>
          <w:shd w:val="clear" w:color="auto" w:fill="auto"/>
          <w:lang w:eastAsia="en-US"/>
        </w:rPr>
        <w:t>rsity, Korea</w:t>
      </w:r>
    </w:p>
    <w:p w:rsidR="004C4FF2" w:rsidRDefault="004C4FF2">
      <w:pPr>
        <w:pStyle w:val="aa"/>
        <w:wordWrap/>
        <w:ind w:left="260" w:hanging="260"/>
        <w:jc w:val="left"/>
        <w:rPr>
          <w:szCs w:val="20"/>
        </w:rPr>
      </w:pPr>
    </w:p>
    <w:p w:rsidR="004C4FF2" w:rsidRDefault="005A2D56">
      <w:pPr>
        <w:pStyle w:val="aa"/>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Academic Activities </w:t>
      </w:r>
    </w:p>
    <w:p w:rsidR="004C4FF2" w:rsidRDefault="005A2D56">
      <w:pPr>
        <w:pStyle w:val="aa"/>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*2020 – present  Editor, The Academy of Qualitative Research</w:t>
      </w:r>
    </w:p>
    <w:p w:rsidR="004C4FF2" w:rsidRDefault="005A2D56">
      <w:pPr>
        <w:pStyle w:val="aa"/>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*2017 – present  </w:t>
      </w:r>
      <w:r>
        <w:rPr>
          <w:rFonts w:ascii="Calibri" w:eastAsia="바탕" w:hAnsi="Calibri" w:cs="Times New Roman" w:hint="eastAsia"/>
          <w:i/>
          <w:kern w:val="0"/>
          <w:szCs w:val="20"/>
          <w:shd w:val="clear" w:color="auto" w:fill="auto"/>
        </w:rPr>
        <w:t>P</w:t>
      </w:r>
      <w:r>
        <w:rPr>
          <w:rFonts w:ascii="Calibri" w:eastAsia="바탕" w:hAnsi="Calibri" w:cs="Times New Roman"/>
          <w:i/>
          <w:kern w:val="0"/>
          <w:szCs w:val="20"/>
          <w:shd w:val="clear" w:color="auto" w:fill="auto"/>
        </w:rPr>
        <w:t xml:space="preserve">aper Reviewer, </w:t>
      </w:r>
      <w:r>
        <w:rPr>
          <w:rFonts w:ascii="Calibri" w:eastAsia="바탕" w:hAnsi="Calibri" w:cs="Times New Roman"/>
          <w:i/>
          <w:kern w:val="0"/>
          <w:szCs w:val="20"/>
          <w:shd w:val="clear" w:color="auto" w:fill="auto"/>
          <w:lang w:eastAsia="en-US"/>
        </w:rPr>
        <w:t xml:space="preserve">Korean Academy of Fundamentals of Nursing </w:t>
      </w:r>
    </w:p>
    <w:p w:rsidR="004C4FF2" w:rsidRDefault="004C4FF2">
      <w:pPr>
        <w:pStyle w:val="aa"/>
        <w:wordWrap/>
        <w:jc w:val="left"/>
        <w:rPr>
          <w:rFonts w:ascii="맑은 고딕" w:eastAsia="맑은 고딕" w:hAnsi="맑은 고딕" w:cs="Times New Roman"/>
          <w:b/>
          <w:bCs/>
          <w:color w:val="4472C4"/>
          <w:szCs w:val="20"/>
          <w:shd w:val="clear" w:color="auto" w:fill="auto"/>
        </w:rPr>
      </w:pPr>
    </w:p>
    <w:p w:rsidR="004C4FF2" w:rsidRDefault="005A2D56">
      <w:pPr>
        <w:pStyle w:val="aa"/>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Books</w:t>
      </w:r>
    </w:p>
    <w:p w:rsidR="004C4FF2" w:rsidRDefault="005A2D56">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hint="eastAsia"/>
          <w:i/>
          <w:kern w:val="0"/>
          <w:szCs w:val="20"/>
          <w:shd w:val="clear" w:color="auto" w:fill="auto"/>
        </w:rPr>
        <w:t>K</w:t>
      </w:r>
      <w:r>
        <w:rPr>
          <w:rFonts w:ascii="Calibri" w:eastAsia="바탕" w:hAnsi="Calibri" w:cs="Times New Roman"/>
          <w:i/>
          <w:kern w:val="0"/>
          <w:szCs w:val="20"/>
          <w:shd w:val="clear" w:color="auto" w:fill="auto"/>
        </w:rPr>
        <w:t>ang</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J</w:t>
      </w:r>
      <w:r>
        <w:rPr>
          <w:rFonts w:ascii="Calibri" w:eastAsia="바탕" w:hAnsi="Calibri" w:cs="Times New Roman"/>
          <w:i/>
          <w:kern w:val="0"/>
          <w:szCs w:val="20"/>
          <w:shd w:val="clear" w:color="auto" w:fill="auto"/>
          <w:lang w:eastAsia="en-US"/>
        </w:rPr>
        <w:t xml:space="preserve">. S., </w:t>
      </w:r>
      <w:r>
        <w:rPr>
          <w:rFonts w:ascii="Calibri" w:eastAsia="바탕" w:hAnsi="Calibri" w:cs="Times New Roman" w:hint="eastAsia"/>
          <w:i/>
          <w:kern w:val="0"/>
          <w:szCs w:val="20"/>
          <w:shd w:val="clear" w:color="auto" w:fill="auto"/>
        </w:rPr>
        <w:t>T</w:t>
      </w:r>
      <w:r>
        <w:rPr>
          <w:rFonts w:ascii="Calibri" w:eastAsia="바탕" w:hAnsi="Calibri" w:cs="Times New Roman"/>
          <w:i/>
          <w:kern w:val="0"/>
          <w:szCs w:val="20"/>
          <w:shd w:val="clear" w:color="auto" w:fill="auto"/>
        </w:rPr>
        <w:t xml:space="preserve">he understanding and application of elderly nursing, </w:t>
      </w:r>
      <w:r>
        <w:rPr>
          <w:rFonts w:ascii="Calibri" w:eastAsia="바탕" w:hAnsi="Calibri" w:cs="Times New Roman"/>
          <w:i/>
          <w:kern w:val="0"/>
          <w:szCs w:val="20"/>
          <w:shd w:val="clear" w:color="auto" w:fill="auto"/>
        </w:rPr>
        <w:t>Fornurse</w:t>
      </w:r>
      <w:r>
        <w:rPr>
          <w:rFonts w:ascii="Calibri" w:eastAsia="바탕" w:hAnsi="Calibri" w:cs="Times New Roman"/>
          <w:i/>
          <w:kern w:val="0"/>
          <w:szCs w:val="20"/>
          <w:shd w:val="clear" w:color="auto" w:fill="auto"/>
          <w:lang w:eastAsia="en-US"/>
        </w:rPr>
        <w:t xml:space="preserve"> (2016).</w:t>
      </w:r>
    </w:p>
    <w:p w:rsidR="004C4FF2" w:rsidRDefault="005A2D56">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hint="eastAsia"/>
          <w:i/>
          <w:kern w:val="0"/>
          <w:szCs w:val="20"/>
          <w:shd w:val="clear" w:color="auto" w:fill="auto"/>
        </w:rPr>
        <w:t>K</w:t>
      </w:r>
      <w:r>
        <w:rPr>
          <w:rFonts w:ascii="Calibri" w:eastAsia="바탕" w:hAnsi="Calibri" w:cs="Times New Roman"/>
          <w:i/>
          <w:kern w:val="0"/>
          <w:szCs w:val="20"/>
          <w:shd w:val="clear" w:color="auto" w:fill="auto"/>
        </w:rPr>
        <w:t>ang</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J</w:t>
      </w:r>
      <w:r>
        <w:rPr>
          <w:rFonts w:ascii="Calibri" w:eastAsia="바탕" w:hAnsi="Calibri" w:cs="Times New Roman"/>
          <w:i/>
          <w:kern w:val="0"/>
          <w:szCs w:val="20"/>
          <w:shd w:val="clear" w:color="auto" w:fill="auto"/>
          <w:lang w:eastAsia="en-US"/>
        </w:rPr>
        <w:t xml:space="preserve">. S., </w:t>
      </w:r>
      <w:r>
        <w:rPr>
          <w:rFonts w:ascii="Calibri" w:eastAsia="바탕" w:hAnsi="Calibri" w:cs="Times New Roman" w:hint="eastAsia"/>
          <w:i/>
          <w:kern w:val="0"/>
          <w:szCs w:val="20"/>
          <w:shd w:val="clear" w:color="auto" w:fill="auto"/>
        </w:rPr>
        <w:t>T</w:t>
      </w:r>
      <w:r>
        <w:rPr>
          <w:rFonts w:ascii="Calibri" w:eastAsia="바탕" w:hAnsi="Calibri" w:cs="Times New Roman"/>
          <w:i/>
          <w:kern w:val="0"/>
          <w:szCs w:val="20"/>
          <w:shd w:val="clear" w:color="auto" w:fill="auto"/>
        </w:rPr>
        <w:t>he Checklist for fundamentals nursing, Gyechukmoonhwasa</w:t>
      </w:r>
      <w:r>
        <w:rPr>
          <w:rFonts w:ascii="Calibri" w:eastAsia="바탕" w:hAnsi="Calibri" w:cs="Times New Roman"/>
          <w:i/>
          <w:kern w:val="0"/>
          <w:szCs w:val="20"/>
          <w:shd w:val="clear" w:color="auto" w:fill="auto"/>
          <w:lang w:eastAsia="en-US"/>
        </w:rPr>
        <w:t xml:space="preserve"> (2013).</w:t>
      </w:r>
    </w:p>
    <w:p w:rsidR="004C4FF2" w:rsidRDefault="004C4FF2">
      <w:pPr>
        <w:pStyle w:val="aa"/>
        <w:wordWrap/>
        <w:ind w:left="260" w:hanging="260"/>
        <w:jc w:val="left"/>
        <w:rPr>
          <w:szCs w:val="20"/>
        </w:rPr>
      </w:pPr>
    </w:p>
    <w:p w:rsidR="004C4FF2" w:rsidRDefault="005A2D56">
      <w:pPr>
        <w:pStyle w:val="aa"/>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Journal articles </w:t>
      </w:r>
    </w:p>
    <w:p w:rsidR="004C4FF2" w:rsidRDefault="005A2D56">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hint="eastAsia"/>
          <w:i/>
          <w:kern w:val="0"/>
          <w:szCs w:val="20"/>
          <w:shd w:val="clear" w:color="auto" w:fill="auto"/>
        </w:rPr>
        <w:t>K</w:t>
      </w:r>
      <w:r>
        <w:rPr>
          <w:rFonts w:ascii="Calibri" w:eastAsia="바탕" w:hAnsi="Calibri" w:cs="Times New Roman"/>
          <w:i/>
          <w:kern w:val="0"/>
          <w:szCs w:val="20"/>
          <w:shd w:val="clear" w:color="auto" w:fill="auto"/>
        </w:rPr>
        <w:t>im</w:t>
      </w:r>
      <w:r>
        <w:rPr>
          <w:rFonts w:ascii="Calibri" w:eastAsia="바탕" w:hAnsi="Calibri" w:cs="Times New Roman"/>
          <w:i/>
          <w:kern w:val="0"/>
          <w:szCs w:val="20"/>
          <w:shd w:val="clear" w:color="auto" w:fill="auto"/>
          <w:lang w:eastAsia="en-US"/>
        </w:rPr>
        <w:t xml:space="preserve">, M. Y., Han, H. &amp; Kang, J. S. The Effect of Disaster Prevention Training on the Emergency Medical </w:t>
      </w:r>
      <w:r>
        <w:rPr>
          <w:rFonts w:ascii="Calibri" w:eastAsia="바탕" w:hAnsi="Calibri" w:cs="Times New Roman"/>
          <w:i/>
          <w:kern w:val="0"/>
          <w:szCs w:val="20"/>
          <w:shd w:val="clear" w:color="auto" w:fill="auto"/>
          <w:lang w:eastAsia="en-US"/>
        </w:rPr>
        <w:lastRenderedPageBreak/>
        <w:t>Center Nurses’ Disaster, Journal of</w:t>
      </w:r>
      <w:r>
        <w:rPr>
          <w:rFonts w:ascii="Calibri" w:eastAsia="바탕" w:hAnsi="Calibri" w:cs="Times New Roman"/>
          <w:i/>
          <w:kern w:val="0"/>
          <w:szCs w:val="20"/>
          <w:shd w:val="clear" w:color="auto" w:fill="auto"/>
          <w:lang w:eastAsia="en-US"/>
        </w:rPr>
        <w:t xml:space="preserve"> Learner-Centered Curriculum and Instruction, 20(23), 1359-1375 (2020).</w:t>
      </w:r>
    </w:p>
    <w:p w:rsidR="004C4FF2" w:rsidRDefault="005A2D56">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hint="eastAsia"/>
          <w:i/>
          <w:kern w:val="0"/>
          <w:szCs w:val="20"/>
          <w:shd w:val="clear" w:color="auto" w:fill="auto"/>
        </w:rPr>
        <w:t>K</w:t>
      </w:r>
      <w:r>
        <w:rPr>
          <w:rFonts w:ascii="Calibri" w:eastAsia="바탕" w:hAnsi="Calibri" w:cs="Times New Roman"/>
          <w:i/>
          <w:kern w:val="0"/>
          <w:szCs w:val="20"/>
          <w:shd w:val="clear" w:color="auto" w:fill="auto"/>
        </w:rPr>
        <w:t>ang</w:t>
      </w:r>
      <w:r>
        <w:rPr>
          <w:rFonts w:ascii="Calibri" w:eastAsia="바탕" w:hAnsi="Calibri" w:cs="Times New Roman"/>
          <w:i/>
          <w:kern w:val="0"/>
          <w:szCs w:val="20"/>
          <w:shd w:val="clear" w:color="auto" w:fill="auto"/>
          <w:lang w:eastAsia="en-US"/>
        </w:rPr>
        <w:t>, J. S., Kim, E. M., Lee, I. Y. &amp; Lee, M. R. The “Professional nursing competency” in the nursing thesis Qualitative content analysis, Journal of Learner-Centered Curriculum</w:t>
      </w:r>
      <w:r>
        <w:rPr>
          <w:rFonts w:ascii="Calibri" w:eastAsia="바탕" w:hAnsi="Calibri" w:cs="Times New Roman"/>
          <w:i/>
          <w:kern w:val="0"/>
          <w:szCs w:val="20"/>
          <w:shd w:val="clear" w:color="auto" w:fill="auto"/>
          <w:lang w:eastAsia="en-US"/>
        </w:rPr>
        <w:t xml:space="preserve"> and Instruction, 20(14), 257-279 (2020).</w:t>
      </w:r>
    </w:p>
    <w:p w:rsidR="004C4FF2" w:rsidRDefault="005A2D56">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hint="eastAsia"/>
          <w:i/>
          <w:kern w:val="0"/>
          <w:szCs w:val="20"/>
          <w:shd w:val="clear" w:color="auto" w:fill="auto"/>
        </w:rPr>
        <w:t>K</w:t>
      </w:r>
      <w:r>
        <w:rPr>
          <w:rFonts w:ascii="Calibri" w:eastAsia="바탕" w:hAnsi="Calibri" w:cs="Times New Roman"/>
          <w:i/>
          <w:kern w:val="0"/>
          <w:szCs w:val="20"/>
          <w:shd w:val="clear" w:color="auto" w:fill="auto"/>
        </w:rPr>
        <w:t>ang</w:t>
      </w:r>
      <w:r>
        <w:rPr>
          <w:rFonts w:ascii="Calibri" w:eastAsia="바탕" w:hAnsi="Calibri" w:cs="Times New Roman"/>
          <w:i/>
          <w:kern w:val="0"/>
          <w:szCs w:val="20"/>
          <w:shd w:val="clear" w:color="auto" w:fill="auto"/>
          <w:lang w:eastAsia="en-US"/>
        </w:rPr>
        <w:t>, J. S., Park, S. J. &amp; Kim, W. J. Awareness of the Elderly Speech-Language Rehabilitation for Nursing Students, Journal of Learner-Centered Curriculum and Instruction, 20(6), 907-919 (2020).</w:t>
      </w:r>
    </w:p>
    <w:p w:rsidR="004C4FF2" w:rsidRDefault="005A2D56">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hint="eastAsia"/>
          <w:i/>
          <w:kern w:val="0"/>
          <w:szCs w:val="20"/>
          <w:shd w:val="clear" w:color="auto" w:fill="auto"/>
        </w:rPr>
        <w:t>K</w:t>
      </w:r>
      <w:r>
        <w:rPr>
          <w:rFonts w:ascii="Calibri" w:eastAsia="바탕" w:hAnsi="Calibri" w:cs="Times New Roman"/>
          <w:i/>
          <w:kern w:val="0"/>
          <w:szCs w:val="20"/>
          <w:shd w:val="clear" w:color="auto" w:fill="auto"/>
        </w:rPr>
        <w:t>ang</w:t>
      </w:r>
      <w:r>
        <w:rPr>
          <w:rFonts w:ascii="Calibri" w:eastAsia="바탕" w:hAnsi="Calibri" w:cs="Times New Roman"/>
          <w:i/>
          <w:kern w:val="0"/>
          <w:szCs w:val="20"/>
          <w:shd w:val="clear" w:color="auto" w:fill="auto"/>
          <w:lang w:eastAsia="en-US"/>
        </w:rPr>
        <w:t>, J. S., Kim,</w:t>
      </w:r>
      <w:r>
        <w:rPr>
          <w:rFonts w:ascii="Calibri" w:eastAsia="바탕" w:hAnsi="Calibri" w:cs="Times New Roman"/>
          <w:i/>
          <w:kern w:val="0"/>
          <w:szCs w:val="20"/>
          <w:shd w:val="clear" w:color="auto" w:fill="auto"/>
          <w:lang w:eastAsia="en-US"/>
        </w:rPr>
        <w:t xml:space="preserve"> E. M. &amp; Kim, M. Y Systemic Review on the definition ‘Health Literacy’, Journal of Learner-Centered Curriculum and Instruction, 20(6), 757-777 (2020).</w:t>
      </w:r>
    </w:p>
    <w:p w:rsidR="004C4FF2" w:rsidRDefault="005A2D56">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*Park, H. J. &amp; Kang, J. S. A study on delegation level of nursing activities, nursing professionalism and</w:t>
      </w:r>
      <w:r>
        <w:rPr>
          <w:rFonts w:ascii="Calibri" w:eastAsia="바탕" w:hAnsi="Calibri" w:cs="Times New Roman"/>
          <w:i/>
          <w:kern w:val="0"/>
          <w:szCs w:val="20"/>
          <w:shd w:val="clear" w:color="auto" w:fill="auto"/>
          <w:lang w:eastAsia="en-US"/>
        </w:rPr>
        <w:t xml:space="preserve"> turnover intention for long-term care hospital, Journal of the Korean Gerontological Society, 39(4), 903-920 (2019).</w:t>
      </w:r>
    </w:p>
    <w:p w:rsidR="004C4FF2" w:rsidRDefault="005A2D56">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*Park, S. J. &amp; Kang, J. S. The Impact of Communication on the Overall Quality of Life in Elderly Koreans, The International Journal of Adv</w:t>
      </w:r>
      <w:r>
        <w:rPr>
          <w:rFonts w:ascii="Calibri" w:eastAsia="바탕" w:hAnsi="Calibri" w:cs="Times New Roman"/>
          <w:i/>
          <w:kern w:val="0"/>
          <w:szCs w:val="20"/>
          <w:shd w:val="clear" w:color="auto" w:fill="auto"/>
          <w:lang w:eastAsia="en-US"/>
        </w:rPr>
        <w:t>anced Culture Technology, 7(3), 58-64 (2019).</w:t>
      </w:r>
    </w:p>
    <w:p w:rsidR="004C4FF2" w:rsidRDefault="005A2D56">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*Choi, U., Kim, S. J., &amp; Kang, J. S. Predictors for Incidence of Delirium after Musculoskeletal Operation in Elderly Patients, The Korean Journal of </w:t>
      </w:r>
      <w:r>
        <w:rPr>
          <w:rFonts w:ascii="Calibri" w:eastAsia="바탕" w:hAnsi="Calibri" w:cs="Times New Roman" w:hint="eastAsia"/>
          <w:i/>
          <w:kern w:val="0"/>
          <w:szCs w:val="20"/>
          <w:shd w:val="clear" w:color="auto" w:fill="auto"/>
        </w:rPr>
        <w:t xml:space="preserve">stress </w:t>
      </w:r>
      <w:r>
        <w:rPr>
          <w:rFonts w:ascii="Calibri" w:eastAsia="바탕" w:hAnsi="Calibri" w:cs="Times New Roman"/>
          <w:i/>
          <w:kern w:val="0"/>
          <w:szCs w:val="20"/>
          <w:shd w:val="clear" w:color="auto" w:fill="auto"/>
        </w:rPr>
        <w:t>Research</w:t>
      </w:r>
      <w:r>
        <w:rPr>
          <w:rFonts w:ascii="Calibri" w:eastAsia="바탕" w:hAnsi="Calibri" w:cs="Times New Roman"/>
          <w:i/>
          <w:kern w:val="0"/>
          <w:szCs w:val="20"/>
          <w:shd w:val="clear" w:color="auto" w:fill="auto"/>
          <w:lang w:eastAsia="en-US"/>
        </w:rPr>
        <w:t>, 27(2), 139-145 (2019).</w:t>
      </w:r>
    </w:p>
    <w:p w:rsidR="004C4FF2" w:rsidRDefault="005A2D56">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*Kim, W. J., &amp; Kang, </w:t>
      </w:r>
      <w:r>
        <w:rPr>
          <w:rFonts w:ascii="Calibri" w:eastAsia="바탕" w:hAnsi="Calibri" w:cs="Times New Roman"/>
          <w:i/>
          <w:kern w:val="0"/>
          <w:szCs w:val="20"/>
          <w:shd w:val="clear" w:color="auto" w:fill="auto"/>
          <w:lang w:eastAsia="en-US"/>
        </w:rPr>
        <w:t>J. S. Impact of Oral Care Protocol on the Oral SAFETY &amp; Nutritional Status of Lung-Cancer Patients under Anticancer Chemotherapy, International Journal of crisis &amp; Safety, 4(1), 19-27 (2019).</w:t>
      </w:r>
    </w:p>
    <w:p w:rsidR="004C4FF2" w:rsidRDefault="005A2D56">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hint="eastAsia"/>
          <w:i/>
          <w:kern w:val="0"/>
          <w:szCs w:val="20"/>
          <w:shd w:val="clear" w:color="auto" w:fill="auto"/>
        </w:rPr>
        <w:t>K</w:t>
      </w:r>
      <w:r>
        <w:rPr>
          <w:rFonts w:ascii="Calibri" w:eastAsia="바탕" w:hAnsi="Calibri" w:cs="Times New Roman"/>
          <w:i/>
          <w:kern w:val="0"/>
          <w:szCs w:val="20"/>
          <w:shd w:val="clear" w:color="auto" w:fill="auto"/>
        </w:rPr>
        <w:t>ang</w:t>
      </w:r>
      <w:r>
        <w:rPr>
          <w:rFonts w:ascii="Calibri" w:eastAsia="바탕" w:hAnsi="Calibri" w:cs="Times New Roman"/>
          <w:i/>
          <w:kern w:val="0"/>
          <w:szCs w:val="20"/>
          <w:shd w:val="clear" w:color="auto" w:fill="auto"/>
          <w:lang w:eastAsia="en-US"/>
        </w:rPr>
        <w:t>, J. S., Park, S. J.. &amp; Lee, H. J. Speech Language Patholog</w:t>
      </w:r>
      <w:r>
        <w:rPr>
          <w:rFonts w:ascii="Calibri" w:eastAsia="바탕" w:hAnsi="Calibri" w:cs="Times New Roman"/>
          <w:i/>
          <w:kern w:val="0"/>
          <w:szCs w:val="20"/>
          <w:shd w:val="clear" w:color="auto" w:fill="auto"/>
          <w:lang w:eastAsia="en-US"/>
        </w:rPr>
        <w:t>y Students’ Understanding of the Elderly Speech-Language Rehabilitation, Journal of Learner-Centered Curriculum and Instruction, 18(22), 1191-1206 (2018).</w:t>
      </w:r>
    </w:p>
    <w:p w:rsidR="004C4FF2" w:rsidRDefault="005A2D56">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*Choi, U., Kim, Y. S., &amp; Kang, J. S. Effect of Uncertainty and Resilience on Stress for Cancer Patien</w:t>
      </w:r>
      <w:r>
        <w:rPr>
          <w:rFonts w:ascii="Calibri" w:eastAsia="바탕" w:hAnsi="Calibri" w:cs="Times New Roman"/>
          <w:i/>
          <w:kern w:val="0"/>
          <w:szCs w:val="20"/>
          <w:shd w:val="clear" w:color="auto" w:fill="auto"/>
          <w:lang w:eastAsia="en-US"/>
        </w:rPr>
        <w:t xml:space="preserve">ts, The Korean Journal of </w:t>
      </w:r>
      <w:r>
        <w:rPr>
          <w:rFonts w:ascii="Calibri" w:eastAsia="바탕" w:hAnsi="Calibri" w:cs="Times New Roman" w:hint="eastAsia"/>
          <w:i/>
          <w:kern w:val="0"/>
          <w:szCs w:val="20"/>
          <w:shd w:val="clear" w:color="auto" w:fill="auto"/>
        </w:rPr>
        <w:t xml:space="preserve">stress </w:t>
      </w:r>
      <w:r>
        <w:rPr>
          <w:rFonts w:ascii="Calibri" w:eastAsia="바탕" w:hAnsi="Calibri" w:cs="Times New Roman"/>
          <w:i/>
          <w:kern w:val="0"/>
          <w:szCs w:val="20"/>
          <w:shd w:val="clear" w:color="auto" w:fill="auto"/>
        </w:rPr>
        <w:t>Research</w:t>
      </w:r>
      <w:r>
        <w:rPr>
          <w:rFonts w:ascii="Calibri" w:eastAsia="바탕" w:hAnsi="Calibri" w:cs="Times New Roman"/>
          <w:i/>
          <w:kern w:val="0"/>
          <w:szCs w:val="20"/>
          <w:shd w:val="clear" w:color="auto" w:fill="auto"/>
          <w:lang w:eastAsia="en-US"/>
        </w:rPr>
        <w:t>, 26(3), 250-256 (2018).</w:t>
      </w:r>
    </w:p>
    <w:p w:rsidR="004C4FF2" w:rsidRDefault="005A2D56">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*Choi, U. &amp; Kang, J. S. The Mediating Effect of Nurse’s Communication on the Relationship between Nursing Needs and Nursing Satisfaction in hospital patients., Journal of the Korea Academia-</w:t>
      </w:r>
      <w:r>
        <w:rPr>
          <w:rFonts w:ascii="Calibri" w:eastAsia="바탕" w:hAnsi="Calibri" w:cs="Times New Roman"/>
          <w:i/>
          <w:kern w:val="0"/>
          <w:szCs w:val="20"/>
          <w:shd w:val="clear" w:color="auto" w:fill="auto"/>
          <w:lang w:eastAsia="en-US"/>
        </w:rPr>
        <w:t>Industrial cooperation Society, 19(4), 374-382 (2018).</w:t>
      </w:r>
    </w:p>
    <w:p w:rsidR="004C4FF2" w:rsidRDefault="004C4FF2">
      <w:pPr>
        <w:pStyle w:val="aa"/>
        <w:wordWrap/>
        <w:spacing w:line="360" w:lineRule="auto"/>
        <w:rPr>
          <w:rFonts w:ascii="Calibri" w:eastAsia="바탕" w:hAnsi="Calibri" w:cs="Times New Roman"/>
          <w:i/>
          <w:kern w:val="0"/>
          <w:szCs w:val="20"/>
          <w:shd w:val="clear" w:color="auto" w:fill="auto"/>
          <w:lang w:eastAsia="en-US"/>
        </w:rPr>
      </w:pPr>
    </w:p>
    <w:p w:rsidR="004C4FF2" w:rsidRDefault="005A2D56">
      <w:pPr>
        <w:pStyle w:val="aa"/>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bookmarkStart w:id="1" w:name="_GoBack"/>
      <w:bookmarkEnd w:id="1"/>
      <w:r>
        <w:rPr>
          <w:rFonts w:ascii="맑은 고딕" w:eastAsia="맑은 고딕" w:hAnsi="맑은 고딕" w:cs="Times New Roman"/>
          <w:b/>
          <w:bCs/>
          <w:color w:val="4472C4"/>
          <w:sz w:val="18"/>
          <w:shd w:val="clear" w:color="auto" w:fill="auto"/>
        </w:rPr>
        <w:t xml:space="preserve">Conference proceedings  </w:t>
      </w:r>
    </w:p>
    <w:p w:rsidR="004C4FF2" w:rsidRDefault="005A2D56">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i/>
          <w:kern w:val="0"/>
          <w:szCs w:val="20"/>
          <w:shd w:val="clear" w:color="auto" w:fill="auto"/>
        </w:rPr>
        <w:t>Kan</w:t>
      </w:r>
      <w:r>
        <w:rPr>
          <w:rFonts w:ascii="Calibri" w:eastAsia="바탕" w:hAnsi="Calibri" w:cs="Times New Roman" w:hint="eastAsia"/>
          <w:i/>
          <w:kern w:val="0"/>
          <w:szCs w:val="20"/>
          <w:shd w:val="clear" w:color="auto" w:fill="auto"/>
        </w:rPr>
        <w:t>g,</w:t>
      </w:r>
      <w:r>
        <w:rPr>
          <w:rFonts w:ascii="Calibri" w:eastAsia="바탕" w:hAnsi="Calibri" w:cs="Times New Roman"/>
          <w:i/>
          <w:kern w:val="0"/>
          <w:szCs w:val="20"/>
          <w:shd w:val="clear" w:color="auto" w:fill="auto"/>
        </w:rPr>
        <w:t xml:space="preserve"> J. S.</w:t>
      </w:r>
      <w:r>
        <w:rPr>
          <w:rFonts w:ascii="Calibri" w:eastAsia="바탕" w:hAnsi="Calibri" w:cs="Times New Roman"/>
          <w:i/>
          <w:kern w:val="0"/>
          <w:szCs w:val="20"/>
          <w:shd w:val="clear" w:color="auto" w:fill="auto"/>
          <w:lang w:eastAsia="en-US"/>
        </w:rPr>
        <w:t xml:space="preserve"> The application and limitation of life-sustaining treatment decision method. The Research Institute of Won-buddhist Thought Conference (2020).</w:t>
      </w:r>
    </w:p>
    <w:p w:rsidR="004C4FF2" w:rsidRDefault="005A2D56">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i/>
          <w:kern w:val="0"/>
          <w:szCs w:val="20"/>
          <w:shd w:val="clear" w:color="auto" w:fill="auto"/>
        </w:rPr>
        <w:t>Kan</w:t>
      </w:r>
      <w:r>
        <w:rPr>
          <w:rFonts w:ascii="Calibri" w:eastAsia="바탕" w:hAnsi="Calibri" w:cs="Times New Roman" w:hint="eastAsia"/>
          <w:i/>
          <w:kern w:val="0"/>
          <w:szCs w:val="20"/>
          <w:shd w:val="clear" w:color="auto" w:fill="auto"/>
        </w:rPr>
        <w:t>g,</w:t>
      </w:r>
      <w:r>
        <w:rPr>
          <w:rFonts w:ascii="Calibri" w:eastAsia="바탕" w:hAnsi="Calibri" w:cs="Times New Roman"/>
          <w:i/>
          <w:kern w:val="0"/>
          <w:szCs w:val="20"/>
          <w:shd w:val="clear" w:color="auto" w:fill="auto"/>
        </w:rPr>
        <w:t xml:space="preserve"> J. S.</w:t>
      </w:r>
      <w:r>
        <w:rPr>
          <w:rFonts w:ascii="Calibri" w:eastAsia="바탕" w:hAnsi="Calibri" w:cs="Times New Roman"/>
          <w:i/>
          <w:kern w:val="0"/>
          <w:szCs w:val="20"/>
          <w:shd w:val="clear" w:color="auto" w:fill="auto"/>
          <w:lang w:eastAsia="en-US"/>
        </w:rPr>
        <w:t xml:space="preserve"> The meaning of constitutional disagreement on the crime of abortion. The Research Institute of Won-buddhist Thought Conference (2019).</w:t>
      </w:r>
    </w:p>
    <w:p w:rsidR="004C4FF2" w:rsidRDefault="005A2D56">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i/>
          <w:kern w:val="0"/>
          <w:szCs w:val="20"/>
          <w:shd w:val="clear" w:color="auto" w:fill="auto"/>
        </w:rPr>
        <w:t>Kan</w:t>
      </w:r>
      <w:r>
        <w:rPr>
          <w:rFonts w:ascii="Calibri" w:eastAsia="바탕" w:hAnsi="Calibri" w:cs="Times New Roman" w:hint="eastAsia"/>
          <w:i/>
          <w:kern w:val="0"/>
          <w:szCs w:val="20"/>
          <w:shd w:val="clear" w:color="auto" w:fill="auto"/>
        </w:rPr>
        <w:t>g,</w:t>
      </w:r>
      <w:r>
        <w:rPr>
          <w:rFonts w:ascii="Calibri" w:eastAsia="바탕" w:hAnsi="Calibri" w:cs="Times New Roman"/>
          <w:i/>
          <w:kern w:val="0"/>
          <w:szCs w:val="20"/>
          <w:shd w:val="clear" w:color="auto" w:fill="auto"/>
        </w:rPr>
        <w:t xml:space="preserve"> J. S.</w:t>
      </w:r>
      <w:r>
        <w:rPr>
          <w:rFonts w:ascii="Calibri" w:eastAsia="바탕" w:hAnsi="Calibri" w:cs="Times New Roman"/>
          <w:i/>
          <w:kern w:val="0"/>
          <w:szCs w:val="20"/>
          <w:shd w:val="clear" w:color="auto" w:fill="auto"/>
          <w:lang w:eastAsia="en-US"/>
        </w:rPr>
        <w:t>, Lee, M. R., &amp; Kim, M. Y. The Mediating Effect of Information Ethics on the Relationship between Perception</w:t>
      </w:r>
      <w:r>
        <w:rPr>
          <w:rFonts w:ascii="Calibri" w:eastAsia="바탕" w:hAnsi="Calibri" w:cs="Times New Roman"/>
          <w:i/>
          <w:kern w:val="0"/>
          <w:szCs w:val="20"/>
          <w:shd w:val="clear" w:color="auto" w:fill="auto"/>
          <w:lang w:eastAsia="en-US"/>
        </w:rPr>
        <w:t xml:space="preserve"> and Practice about Patients’ Health Information Protection for Nursing Students . 2019  International Nursing Conference (2019).</w:t>
      </w:r>
    </w:p>
    <w:p w:rsidR="004C4FF2" w:rsidRDefault="005A2D56">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lastRenderedPageBreak/>
        <w:t>*</w:t>
      </w:r>
      <w:r>
        <w:rPr>
          <w:rFonts w:ascii="Calibri" w:eastAsia="바탕" w:hAnsi="Calibri" w:cs="Times New Roman"/>
          <w:i/>
          <w:kern w:val="0"/>
          <w:szCs w:val="20"/>
          <w:shd w:val="clear" w:color="auto" w:fill="auto"/>
        </w:rPr>
        <w:t>Kan</w:t>
      </w:r>
      <w:r>
        <w:rPr>
          <w:rFonts w:ascii="Calibri" w:eastAsia="바탕" w:hAnsi="Calibri" w:cs="Times New Roman" w:hint="eastAsia"/>
          <w:i/>
          <w:kern w:val="0"/>
          <w:szCs w:val="20"/>
          <w:shd w:val="clear" w:color="auto" w:fill="auto"/>
        </w:rPr>
        <w:t>g,</w:t>
      </w:r>
      <w:r>
        <w:rPr>
          <w:rFonts w:ascii="Calibri" w:eastAsia="바탕" w:hAnsi="Calibri" w:cs="Times New Roman"/>
          <w:i/>
          <w:kern w:val="0"/>
          <w:szCs w:val="20"/>
          <w:shd w:val="clear" w:color="auto" w:fill="auto"/>
        </w:rPr>
        <w:t xml:space="preserve"> J. S.</w:t>
      </w:r>
      <w:r>
        <w:rPr>
          <w:rFonts w:ascii="Calibri" w:eastAsia="바탕" w:hAnsi="Calibri" w:cs="Times New Roman"/>
          <w:i/>
          <w:kern w:val="0"/>
          <w:szCs w:val="20"/>
          <w:shd w:val="clear" w:color="auto" w:fill="auto"/>
          <w:lang w:eastAsia="en-US"/>
        </w:rPr>
        <w:t xml:space="preserve">, &amp; Yoon, K. H. Difference in Treatment Outcome according to Oxygen Supply Time in Patients with Myocardial </w:t>
      </w:r>
      <w:r>
        <w:rPr>
          <w:rFonts w:ascii="Calibri" w:eastAsia="바탕" w:hAnsi="Calibri" w:cs="Times New Roman"/>
          <w:i/>
          <w:kern w:val="0"/>
          <w:szCs w:val="20"/>
          <w:shd w:val="clear" w:color="auto" w:fill="auto"/>
          <w:lang w:eastAsia="en-US"/>
        </w:rPr>
        <w:t>Infarction . 2019 International Nursing Conference (2019).</w:t>
      </w:r>
    </w:p>
    <w:p w:rsidR="004C4FF2" w:rsidRDefault="005A2D56">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*Choi, U. &amp; Kang, J. S. Effect of Uncertainty and Resilience on Stress for Cancer Patients, 2019 Global Breast Cancer Congress (2019).</w:t>
      </w:r>
    </w:p>
    <w:p w:rsidR="004C4FF2" w:rsidRDefault="005A2D56">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*Park, S. J. &amp; Kang, J. S. The experience of treatment barrier</w:t>
      </w:r>
      <w:r>
        <w:rPr>
          <w:rFonts w:ascii="Calibri" w:eastAsia="바탕" w:hAnsi="Calibri" w:cs="Times New Roman"/>
          <w:i/>
          <w:kern w:val="0"/>
          <w:szCs w:val="20"/>
          <w:shd w:val="clear" w:color="auto" w:fill="auto"/>
          <w:lang w:eastAsia="en-US"/>
        </w:rPr>
        <w:t xml:space="preserve"> for speech-language pathologist, The 7</w:t>
      </w:r>
      <w:r>
        <w:rPr>
          <w:rFonts w:ascii="Calibri" w:eastAsia="바탕" w:hAnsi="Calibri" w:cs="Times New Roman" w:hint="eastAsia"/>
          <w:i/>
          <w:kern w:val="0"/>
          <w:szCs w:val="20"/>
          <w:shd w:val="clear" w:color="auto" w:fill="auto"/>
          <w:vertAlign w:val="superscript"/>
          <w:lang w:eastAsia="en-US"/>
        </w:rPr>
        <w:t>소</w:t>
      </w:r>
      <w:r>
        <w:rPr>
          <w:rFonts w:ascii="Calibri" w:eastAsia="바탕" w:hAnsi="Calibri" w:cs="Times New Roman"/>
          <w:i/>
          <w:kern w:val="0"/>
          <w:szCs w:val="20"/>
          <w:shd w:val="clear" w:color="auto" w:fill="auto"/>
          <w:lang w:eastAsia="en-US"/>
        </w:rPr>
        <w:t xml:space="preserve"> Global Congress</w:t>
      </w:r>
      <w:r>
        <w:rPr>
          <w:rFonts w:ascii="Calibri" w:eastAsia="바탕" w:hAnsi="Calibri" w:cs="Times New Roman" w:hint="eastAsia"/>
          <w:i/>
          <w:kern w:val="0"/>
          <w:szCs w:val="20"/>
          <w:shd w:val="clear" w:color="auto" w:fill="auto"/>
        </w:rPr>
        <w:t>랙</w:t>
      </w:r>
      <w:r>
        <w:rPr>
          <w:rFonts w:ascii="Calibri" w:eastAsia="바탕" w:hAnsi="Calibri" w:cs="Times New Roman" w:hint="eastAsia"/>
          <w:i/>
          <w:kern w:val="0"/>
          <w:szCs w:val="20"/>
          <w:shd w:val="clear" w:color="auto" w:fill="auto"/>
        </w:rPr>
        <w:t xml:space="preserve"> Qualitative </w:t>
      </w:r>
      <w:r>
        <w:rPr>
          <w:rFonts w:ascii="Calibri" w:eastAsia="바탕" w:hAnsi="Calibri" w:cs="Times New Roman"/>
          <w:i/>
          <w:kern w:val="0"/>
          <w:szCs w:val="20"/>
          <w:shd w:val="clear" w:color="auto" w:fill="auto"/>
        </w:rPr>
        <w:t>Health Research</w:t>
      </w:r>
      <w:r>
        <w:rPr>
          <w:rFonts w:ascii="Calibri" w:eastAsia="바탕" w:hAnsi="Calibri" w:cs="Times New Roman"/>
          <w:i/>
          <w:kern w:val="0"/>
          <w:szCs w:val="20"/>
          <w:shd w:val="clear" w:color="auto" w:fill="auto"/>
          <w:lang w:eastAsia="en-US"/>
        </w:rPr>
        <w:t xml:space="preserve"> (2018).</w:t>
      </w:r>
    </w:p>
    <w:sectPr w:rsidR="004C4FF2">
      <w:endnotePr>
        <w:numFmt w:val="decimal"/>
      </w:endnotePr>
      <w:pgSz w:w="11906" w:h="16838"/>
      <w:pgMar w:top="1984" w:right="1701" w:bottom="1701" w:left="1701" w:header="1134" w:footer="85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함초롬돋움">
    <w:panose1 w:val="020B0604000101010101"/>
    <w:charset w:val="81"/>
    <w:family w:val="modern"/>
    <w:pitch w:val="default"/>
    <w:sig w:usb0="F70006FF" w:usb1="11DFFFFF" w:usb2="001BFDD7" w:usb3="00000001" w:csb0="001F007F" w:csb1="00000001"/>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3E4C"/>
    <w:multiLevelType w:val="multilevel"/>
    <w:tmpl w:val="72B4F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F2"/>
    <w:rsid w:val="00254BE6"/>
    <w:rsid w:val="004C4FF2"/>
    <w:rsid w:val="005A2D56"/>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Pr>
      <w:color w:val="0000FF"/>
      <w:u w:val="single"/>
    </w:rPr>
  </w:style>
  <w:style w:type="paragraph" w:styleId="a4">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customStyle="1" w:styleId="a5">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4">
    <w:name w:val="개요 4"/>
    <w:pPr>
      <w:widowControl w:val="0"/>
      <w:tabs>
        <w:tab w:val="num" w:pos="2880"/>
      </w:tabs>
      <w:wordWrap w:val="0"/>
      <w:autoSpaceDE w:val="0"/>
      <w:autoSpaceDN w:val="0"/>
      <w:snapToGrid w:val="0"/>
      <w:spacing w:after="0" w:line="384" w:lineRule="auto"/>
      <w:ind w:left="800" w:hanging="720"/>
      <w:textAlignment w:val="baseline"/>
      <w:outlineLvl w:val="3"/>
    </w:pPr>
    <w:rPr>
      <w:rFonts w:ascii="함초롬바탕" w:eastAsia="함초롬바탕" w:hAnsi="함초롬바탕"/>
      <w:color w:val="000000"/>
      <w:shd w:val="clear" w:color="000000" w:fill="FFFFFF"/>
    </w:rPr>
  </w:style>
  <w:style w:type="paragraph" w:customStyle="1" w:styleId="1">
    <w:name w:val="개요 1"/>
    <w:pPr>
      <w:widowControl w:val="0"/>
      <w:tabs>
        <w:tab w:val="num" w:pos="720"/>
      </w:tabs>
      <w:wordWrap w:val="0"/>
      <w:autoSpaceDE w:val="0"/>
      <w:autoSpaceDN w:val="0"/>
      <w:snapToGrid w:val="0"/>
      <w:spacing w:after="0" w:line="384" w:lineRule="auto"/>
      <w:ind w:left="200" w:hanging="720"/>
      <w:textAlignment w:val="baseline"/>
      <w:outlineLvl w:val="0"/>
    </w:pPr>
    <w:rPr>
      <w:rFonts w:ascii="함초롬바탕" w:eastAsia="함초롬바탕" w:hAnsi="함초롬바탕"/>
      <w:color w:val="000000"/>
      <w:shd w:val="clear" w:color="000000" w:fill="FFFFFF"/>
    </w:rPr>
  </w:style>
  <w:style w:type="paragraph" w:customStyle="1" w:styleId="7">
    <w:name w:val="개요 7"/>
    <w:pPr>
      <w:widowControl w:val="0"/>
      <w:tabs>
        <w:tab w:val="num" w:pos="5040"/>
      </w:tabs>
      <w:wordWrap w:val="0"/>
      <w:autoSpaceDE w:val="0"/>
      <w:autoSpaceDN w:val="0"/>
      <w:snapToGrid w:val="0"/>
      <w:spacing w:after="0" w:line="384" w:lineRule="auto"/>
      <w:ind w:left="1400" w:hanging="720"/>
      <w:textAlignment w:val="baseline"/>
      <w:outlineLvl w:val="6"/>
    </w:pPr>
    <w:rPr>
      <w:rFonts w:ascii="함초롬바탕" w:eastAsia="함초롬바탕" w:hAnsi="함초롬바탕"/>
      <w:color w:val="000000"/>
      <w:shd w:val="clear" w:color="000000" w:fill="FFFFFF"/>
    </w:rPr>
  </w:style>
  <w:style w:type="paragraph" w:customStyle="1" w:styleId="a6">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6">
    <w:name w:val="개요 6"/>
    <w:pPr>
      <w:widowControl w:val="0"/>
      <w:tabs>
        <w:tab w:val="num" w:pos="4320"/>
      </w:tabs>
      <w:wordWrap w:val="0"/>
      <w:autoSpaceDE w:val="0"/>
      <w:autoSpaceDN w:val="0"/>
      <w:snapToGrid w:val="0"/>
      <w:spacing w:after="0" w:line="384" w:lineRule="auto"/>
      <w:ind w:left="1200" w:hanging="720"/>
      <w:textAlignment w:val="baseline"/>
      <w:outlineLvl w:val="5"/>
    </w:pPr>
    <w:rPr>
      <w:rFonts w:ascii="함초롬바탕" w:eastAsia="함초롬바탕" w:hAnsi="함초롬바탕"/>
      <w:color w:val="000000"/>
      <w:shd w:val="clear" w:color="000000" w:fill="FFFFFF"/>
    </w:rPr>
  </w:style>
  <w:style w:type="paragraph" w:customStyle="1" w:styleId="a7">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3">
    <w:name w:val="개요 3"/>
    <w:pPr>
      <w:widowControl w:val="0"/>
      <w:tabs>
        <w:tab w:val="num" w:pos="2160"/>
      </w:tabs>
      <w:wordWrap w:val="0"/>
      <w:autoSpaceDE w:val="0"/>
      <w:autoSpaceDN w:val="0"/>
      <w:snapToGrid w:val="0"/>
      <w:spacing w:after="0" w:line="384" w:lineRule="auto"/>
      <w:ind w:left="600" w:hanging="720"/>
      <w:textAlignment w:val="baseline"/>
      <w:outlineLvl w:val="2"/>
    </w:pPr>
    <w:rPr>
      <w:rFonts w:ascii="함초롬바탕" w:eastAsia="함초롬바탕" w:hAnsi="함초롬바탕"/>
      <w:color w:val="000000"/>
      <w:shd w:val="clear" w:color="000000" w:fill="FFFFFF"/>
    </w:rPr>
  </w:style>
  <w:style w:type="paragraph" w:customStyle="1" w:styleId="5">
    <w:name w:val="개요 5"/>
    <w:pPr>
      <w:widowControl w:val="0"/>
      <w:tabs>
        <w:tab w:val="num" w:pos="3600"/>
      </w:tabs>
      <w:wordWrap w:val="0"/>
      <w:autoSpaceDE w:val="0"/>
      <w:autoSpaceDN w:val="0"/>
      <w:snapToGrid w:val="0"/>
      <w:spacing w:after="0" w:line="384" w:lineRule="auto"/>
      <w:ind w:left="1000" w:hanging="720"/>
      <w:textAlignment w:val="baseline"/>
      <w:outlineLvl w:val="4"/>
    </w:pPr>
    <w:rPr>
      <w:rFonts w:ascii="함초롬바탕" w:eastAsia="함초롬바탕" w:hAnsi="함초롬바탕"/>
      <w:color w:val="000000"/>
      <w:shd w:val="clear" w:color="000000" w:fill="FFFFFF"/>
    </w:rPr>
  </w:style>
  <w:style w:type="paragraph" w:customStyle="1" w:styleId="2">
    <w:name w:val="개요 2"/>
    <w:pPr>
      <w:widowControl w:val="0"/>
      <w:tabs>
        <w:tab w:val="num" w:pos="1440"/>
      </w:tabs>
      <w:wordWrap w:val="0"/>
      <w:autoSpaceDE w:val="0"/>
      <w:autoSpaceDN w:val="0"/>
      <w:snapToGrid w:val="0"/>
      <w:spacing w:after="0" w:line="384" w:lineRule="auto"/>
      <w:ind w:left="400" w:hanging="720"/>
      <w:textAlignment w:val="baseline"/>
      <w:outlineLvl w:val="1"/>
    </w:pPr>
    <w:rPr>
      <w:rFonts w:ascii="함초롬바탕" w:eastAsia="함초롬바탕" w:hAnsi="함초롬바탕"/>
      <w:color w:val="000000"/>
      <w:shd w:val="clear" w:color="000000" w:fill="FFFFFF"/>
    </w:rPr>
  </w:style>
  <w:style w:type="paragraph" w:customStyle="1" w:styleId="a8">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a9">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a">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Pr>
      <w:color w:val="0000FF"/>
      <w:u w:val="single"/>
    </w:rPr>
  </w:style>
  <w:style w:type="paragraph" w:styleId="a4">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customStyle="1" w:styleId="a5">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4">
    <w:name w:val="개요 4"/>
    <w:pPr>
      <w:widowControl w:val="0"/>
      <w:tabs>
        <w:tab w:val="num" w:pos="2880"/>
      </w:tabs>
      <w:wordWrap w:val="0"/>
      <w:autoSpaceDE w:val="0"/>
      <w:autoSpaceDN w:val="0"/>
      <w:snapToGrid w:val="0"/>
      <w:spacing w:after="0" w:line="384" w:lineRule="auto"/>
      <w:ind w:left="800" w:hanging="720"/>
      <w:textAlignment w:val="baseline"/>
      <w:outlineLvl w:val="3"/>
    </w:pPr>
    <w:rPr>
      <w:rFonts w:ascii="함초롬바탕" w:eastAsia="함초롬바탕" w:hAnsi="함초롬바탕"/>
      <w:color w:val="000000"/>
      <w:shd w:val="clear" w:color="000000" w:fill="FFFFFF"/>
    </w:rPr>
  </w:style>
  <w:style w:type="paragraph" w:customStyle="1" w:styleId="1">
    <w:name w:val="개요 1"/>
    <w:pPr>
      <w:widowControl w:val="0"/>
      <w:tabs>
        <w:tab w:val="num" w:pos="720"/>
      </w:tabs>
      <w:wordWrap w:val="0"/>
      <w:autoSpaceDE w:val="0"/>
      <w:autoSpaceDN w:val="0"/>
      <w:snapToGrid w:val="0"/>
      <w:spacing w:after="0" w:line="384" w:lineRule="auto"/>
      <w:ind w:left="200" w:hanging="720"/>
      <w:textAlignment w:val="baseline"/>
      <w:outlineLvl w:val="0"/>
    </w:pPr>
    <w:rPr>
      <w:rFonts w:ascii="함초롬바탕" w:eastAsia="함초롬바탕" w:hAnsi="함초롬바탕"/>
      <w:color w:val="000000"/>
      <w:shd w:val="clear" w:color="000000" w:fill="FFFFFF"/>
    </w:rPr>
  </w:style>
  <w:style w:type="paragraph" w:customStyle="1" w:styleId="7">
    <w:name w:val="개요 7"/>
    <w:pPr>
      <w:widowControl w:val="0"/>
      <w:tabs>
        <w:tab w:val="num" w:pos="5040"/>
      </w:tabs>
      <w:wordWrap w:val="0"/>
      <w:autoSpaceDE w:val="0"/>
      <w:autoSpaceDN w:val="0"/>
      <w:snapToGrid w:val="0"/>
      <w:spacing w:after="0" w:line="384" w:lineRule="auto"/>
      <w:ind w:left="1400" w:hanging="720"/>
      <w:textAlignment w:val="baseline"/>
      <w:outlineLvl w:val="6"/>
    </w:pPr>
    <w:rPr>
      <w:rFonts w:ascii="함초롬바탕" w:eastAsia="함초롬바탕" w:hAnsi="함초롬바탕"/>
      <w:color w:val="000000"/>
      <w:shd w:val="clear" w:color="000000" w:fill="FFFFFF"/>
    </w:rPr>
  </w:style>
  <w:style w:type="paragraph" w:customStyle="1" w:styleId="a6">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6">
    <w:name w:val="개요 6"/>
    <w:pPr>
      <w:widowControl w:val="0"/>
      <w:tabs>
        <w:tab w:val="num" w:pos="4320"/>
      </w:tabs>
      <w:wordWrap w:val="0"/>
      <w:autoSpaceDE w:val="0"/>
      <w:autoSpaceDN w:val="0"/>
      <w:snapToGrid w:val="0"/>
      <w:spacing w:after="0" w:line="384" w:lineRule="auto"/>
      <w:ind w:left="1200" w:hanging="720"/>
      <w:textAlignment w:val="baseline"/>
      <w:outlineLvl w:val="5"/>
    </w:pPr>
    <w:rPr>
      <w:rFonts w:ascii="함초롬바탕" w:eastAsia="함초롬바탕" w:hAnsi="함초롬바탕"/>
      <w:color w:val="000000"/>
      <w:shd w:val="clear" w:color="000000" w:fill="FFFFFF"/>
    </w:rPr>
  </w:style>
  <w:style w:type="paragraph" w:customStyle="1" w:styleId="a7">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3">
    <w:name w:val="개요 3"/>
    <w:pPr>
      <w:widowControl w:val="0"/>
      <w:tabs>
        <w:tab w:val="num" w:pos="2160"/>
      </w:tabs>
      <w:wordWrap w:val="0"/>
      <w:autoSpaceDE w:val="0"/>
      <w:autoSpaceDN w:val="0"/>
      <w:snapToGrid w:val="0"/>
      <w:spacing w:after="0" w:line="384" w:lineRule="auto"/>
      <w:ind w:left="600" w:hanging="720"/>
      <w:textAlignment w:val="baseline"/>
      <w:outlineLvl w:val="2"/>
    </w:pPr>
    <w:rPr>
      <w:rFonts w:ascii="함초롬바탕" w:eastAsia="함초롬바탕" w:hAnsi="함초롬바탕"/>
      <w:color w:val="000000"/>
      <w:shd w:val="clear" w:color="000000" w:fill="FFFFFF"/>
    </w:rPr>
  </w:style>
  <w:style w:type="paragraph" w:customStyle="1" w:styleId="5">
    <w:name w:val="개요 5"/>
    <w:pPr>
      <w:widowControl w:val="0"/>
      <w:tabs>
        <w:tab w:val="num" w:pos="3600"/>
      </w:tabs>
      <w:wordWrap w:val="0"/>
      <w:autoSpaceDE w:val="0"/>
      <w:autoSpaceDN w:val="0"/>
      <w:snapToGrid w:val="0"/>
      <w:spacing w:after="0" w:line="384" w:lineRule="auto"/>
      <w:ind w:left="1000" w:hanging="720"/>
      <w:textAlignment w:val="baseline"/>
      <w:outlineLvl w:val="4"/>
    </w:pPr>
    <w:rPr>
      <w:rFonts w:ascii="함초롬바탕" w:eastAsia="함초롬바탕" w:hAnsi="함초롬바탕"/>
      <w:color w:val="000000"/>
      <w:shd w:val="clear" w:color="000000" w:fill="FFFFFF"/>
    </w:rPr>
  </w:style>
  <w:style w:type="paragraph" w:customStyle="1" w:styleId="2">
    <w:name w:val="개요 2"/>
    <w:pPr>
      <w:widowControl w:val="0"/>
      <w:tabs>
        <w:tab w:val="num" w:pos="1440"/>
      </w:tabs>
      <w:wordWrap w:val="0"/>
      <w:autoSpaceDE w:val="0"/>
      <w:autoSpaceDN w:val="0"/>
      <w:snapToGrid w:val="0"/>
      <w:spacing w:after="0" w:line="384" w:lineRule="auto"/>
      <w:ind w:left="400" w:hanging="720"/>
      <w:textAlignment w:val="baseline"/>
      <w:outlineLvl w:val="1"/>
    </w:pPr>
    <w:rPr>
      <w:rFonts w:ascii="함초롬바탕" w:eastAsia="함초롬바탕" w:hAnsi="함초롬바탕"/>
      <w:color w:val="000000"/>
      <w:shd w:val="clear" w:color="000000" w:fill="FFFFFF"/>
    </w:rPr>
  </w:style>
  <w:style w:type="paragraph" w:customStyle="1" w:styleId="a8">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a9">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a">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3978</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Biographical Sketch</vt:lpstr>
    </vt:vector>
  </TitlesOfParts>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
  <cp:lastModifiedBy/>
  <cp:revision>1</cp:revision>
  <dcterms:created xsi:type="dcterms:W3CDTF">2021-10-10T00:30:00Z</dcterms:created>
  <dcterms:modified xsi:type="dcterms:W3CDTF">2021-10-10T00:31:00Z</dcterms:modified>
  <cp:version>0900.0001.01</cp:version>
</cp:coreProperties>
</file>