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5A00" w14:textId="77777777" w:rsidR="005857A2" w:rsidRDefault="00F71454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2BDC9342" w14:textId="77777777" w:rsidR="005857A2" w:rsidRDefault="005857A2">
      <w:pPr>
        <w:pStyle w:val="a4"/>
        <w:rPr>
          <w:szCs w:val="20"/>
        </w:rPr>
      </w:pPr>
    </w:p>
    <w:p w14:paraId="480A1BF9" w14:textId="06B6B154" w:rsidR="005857A2" w:rsidRPr="00F46256" w:rsidRDefault="00F71454" w:rsidP="00F46256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2F39C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72BE7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F46256" w:rsidRPr="00F4625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Jaewoo</w:t>
      </w:r>
      <w:proofErr w:type="spellEnd"/>
      <w:r w:rsidR="00F46256" w:rsidRPr="00F4625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F46256" w:rsidRPr="00F4625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Choo</w:t>
      </w:r>
      <w:proofErr w:type="spellEnd"/>
      <w:r w:rsidR="00F46256" w:rsidRPr="00F4625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Ph. D. </w:t>
      </w:r>
    </w:p>
    <w:p w14:paraId="797F8DFE" w14:textId="73D28FD7" w:rsidR="00F46256" w:rsidRPr="00F46256" w:rsidRDefault="00F46256" w:rsidP="00F46256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Professor of Chinese foreign policy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Department of Chinese Studies,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</w:t>
      </w:r>
    </w:p>
    <w:p w14:paraId="14CA8E82" w14:textId="77777777" w:rsidR="00F46256" w:rsidRDefault="00F46256" w:rsidP="00F46256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1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Seocheon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-dong,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Kiheung-gu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Yongin-si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Kyunggi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-do, Korea</w:t>
      </w:r>
    </w:p>
    <w:p w14:paraId="5364A96A" w14:textId="62A2A616" w:rsidR="00F46256" w:rsidRPr="00F46256" w:rsidRDefault="00F46256" w:rsidP="00F46256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 Number: (+82-31)201-2210  Fax: (+82-31) 204-8112</w:t>
      </w:r>
    </w:p>
    <w:p w14:paraId="57C41848" w14:textId="77777777" w:rsidR="00F46256" w:rsidRPr="00F46256" w:rsidRDefault="00F46256" w:rsidP="00F46256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E-mail: </w:t>
      </w:r>
      <w:hyperlink r:id="rId8" w:history="1">
        <w:r w:rsidRPr="00F46256">
          <w:rPr>
            <w:rFonts w:ascii="Calibri" w:eastAsia="바탕" w:hAnsi="Calibri" w:cs="Times New Roman"/>
            <w:i/>
            <w:kern w:val="0"/>
            <w:szCs w:val="20"/>
            <w:shd w:val="clear" w:color="auto" w:fill="auto"/>
            <w:lang w:eastAsia="en-US"/>
          </w:rPr>
          <w:t>jwc@khu.ac.kr</w:t>
        </w:r>
      </w:hyperlink>
    </w:p>
    <w:p w14:paraId="2C67FCA0" w14:textId="77777777" w:rsidR="005857A2" w:rsidRPr="00A2569C" w:rsidRDefault="005857A2">
      <w:pPr>
        <w:pStyle w:val="a4"/>
        <w:wordWrap/>
        <w:ind w:left="260" w:hanging="260"/>
        <w:jc w:val="left"/>
        <w:rPr>
          <w:szCs w:val="20"/>
        </w:rPr>
      </w:pPr>
    </w:p>
    <w:p w14:paraId="2C5357B9" w14:textId="29BD8AEE" w:rsidR="005857A2" w:rsidRDefault="00F7145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72BE7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64E6054A" w14:textId="6DE93693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Ph.D., Peking University, School of International Relations, P.R. China, 1997.</w:t>
      </w:r>
    </w:p>
    <w:p w14:paraId="6765E53C" w14:textId="26DFA442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MA  Peking University, School of International Relations,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P.R.China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1994.</w:t>
      </w:r>
    </w:p>
    <w:p w14:paraId="4B182A94" w14:textId="6CAD3F61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B.A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Wesleyan University, Department of Government, 1989.</w:t>
      </w:r>
    </w:p>
    <w:p w14:paraId="25457DC3" w14:textId="77777777" w:rsidR="005857A2" w:rsidRDefault="005857A2" w:rsidP="00F46256">
      <w:pPr>
        <w:pStyle w:val="a4"/>
        <w:wordWrap/>
        <w:jc w:val="left"/>
        <w:rPr>
          <w:szCs w:val="20"/>
        </w:rPr>
      </w:pPr>
    </w:p>
    <w:p w14:paraId="75F670F6" w14:textId="678794C4" w:rsidR="00C8228E" w:rsidRDefault="00C8228E" w:rsidP="00C8228E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72BE7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F46256" w:rsidRPr="00F4625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Past and Current Positions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</w:p>
    <w:p w14:paraId="7EEE8399" w14:textId="771E29F4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Professor of Chinese foreign policy, Department of Chinese Studies,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</w:p>
    <w:p w14:paraId="1F3B7640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September, 2012 – Present (Tenured).</w:t>
      </w:r>
    </w:p>
    <w:p w14:paraId="47343DDB" w14:textId="5B3C6F19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Columnist, &lt;Opening the Morning&gt;,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Hankook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Ilbo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March 2018 – March 2019.</w:t>
      </w:r>
    </w:p>
    <w:p w14:paraId="3A35D4C6" w14:textId="387EFCDB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Columnist, &lt;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Jaewoo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Choo’s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Prism&gt;, Asian Economy, June 2018 – Present.</w:t>
      </w:r>
    </w:p>
    <w:p w14:paraId="3E307E15" w14:textId="7AB7312D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Columnist, &lt;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Jaewoo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Choo’s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US-China Relations History&gt;,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Segye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Ilbo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February 2021- Present.</w:t>
      </w:r>
    </w:p>
    <w:p w14:paraId="6561B069" w14:textId="60E68075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Visiting Fellow, Center for East Asia Policy Studies, Brookings Institution, Washington, D.C., </w:t>
      </w:r>
    </w:p>
    <w:p w14:paraId="6FB9A29B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March-June 2014</w:t>
      </w:r>
    </w:p>
    <w:p w14:paraId="3F9FF4D1" w14:textId="05DB051D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Visiting Associate Professor, Sam Nunn School of International Affairs, Georgia Institute of Technology, Atlanta, GA, USA, August. 2011 – August, 2012</w:t>
      </w:r>
    </w:p>
    <w:p w14:paraId="767FCDF7" w14:textId="3E5FDFA2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Professor of Chinese foreign policy, Department of Chinese Studies,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200D66FB" w14:textId="7F13293B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University, September 2007 – August, 2012.</w:t>
      </w:r>
    </w:p>
    <w:p w14:paraId="3D34748A" w14:textId="1D21C568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Assistant Professor of Chinese foreign policy, Department of Chinese Studies,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2067A54E" w14:textId="339EDBC2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University, September 2005 – August, 2007.</w:t>
      </w:r>
    </w:p>
    <w:p w14:paraId="433D6CA4" w14:textId="7061650F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Assistant Professor, School of International Relations and Area Studies,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</w:t>
      </w:r>
    </w:p>
    <w:p w14:paraId="267D981C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>September 2003 – August 2005.</w:t>
      </w:r>
    </w:p>
    <w:p w14:paraId="3B413D6B" w14:textId="636EEA81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Chinese Affairs Consultant, Gerson Lehrman Group Councils, New York, U.S.A., Oct. 2006 – </w:t>
      </w:r>
    </w:p>
    <w:p w14:paraId="50DE0424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Present.</w:t>
      </w:r>
    </w:p>
    <w:p w14:paraId="7051C3D9" w14:textId="31275305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Contributor, Asia Times Online (</w:t>
      </w:r>
      <w:hyperlink r:id="rId9" w:history="1">
        <w:r w:rsidRPr="00F46256">
          <w:rPr>
            <w:rFonts w:ascii="Calibri" w:eastAsia="바탕" w:hAnsi="Calibri" w:cs="Times New Roman"/>
            <w:i/>
            <w:kern w:val="0"/>
            <w:szCs w:val="20"/>
            <w:shd w:val="clear" w:color="auto" w:fill="auto"/>
            <w:lang w:eastAsia="en-US"/>
          </w:rPr>
          <w:t>www.atimes.com</w:t>
        </w:r>
      </w:hyperlink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), October 2002 – May 2005</w:t>
      </w:r>
    </w:p>
    <w:p w14:paraId="0BD355D2" w14:textId="4CA8BFD5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Research Fellow, Trade Research Institute, Korea International Trade Association (KITA), Seoul, </w:t>
      </w:r>
    </w:p>
    <w:p w14:paraId="459001AD" w14:textId="00D42021" w:rsid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Korea,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>April 2002 – August 2003.</w:t>
      </w:r>
    </w:p>
    <w:p w14:paraId="409D2004" w14:textId="322CCCA7" w:rsidR="00F46256" w:rsidRPr="00F46256" w:rsidRDefault="00F46256" w:rsidP="00F46256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Director &amp; Research Fellow, Northeast Asian Studies Program, Institute for Strategy and </w:t>
      </w:r>
    </w:p>
    <w:p w14:paraId="66E20EF2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Affairs (ISIA), Seoul, Korea, Oct. 2001– March 2002.</w:t>
      </w:r>
    </w:p>
    <w:p w14:paraId="09643D6C" w14:textId="7BB3FA41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Research Fellow, International Affairs Office, National Security Policy Institute, </w:t>
      </w:r>
    </w:p>
    <w:p w14:paraId="6595141A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Seoul, Korea, October 1998 – September 2000.</w:t>
      </w:r>
    </w:p>
    <w:p w14:paraId="2331084E" w14:textId="42949CC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Adjunct Professor, Department of Chinese Studies,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Jeonju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Jeonju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Chollabuk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-do,</w:t>
      </w:r>
    </w:p>
    <w:p w14:paraId="2B187087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August 1998 – March 1998.</w:t>
      </w:r>
    </w:p>
    <w:p w14:paraId="63A1BCDD" w14:textId="5A4F6039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Research Fellow, Northeast Asia Development Center, Institute of East and West Studies, </w:t>
      </w:r>
    </w:p>
    <w:p w14:paraId="4ED7519C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Yonsei University, Seoul, Korea, October 1998 – July 1997.</w:t>
      </w:r>
    </w:p>
    <w:p w14:paraId="718065E0" w14:textId="77777777" w:rsidR="00C8228E" w:rsidRPr="00F46256" w:rsidRDefault="00C8228E">
      <w:pPr>
        <w:pStyle w:val="a4"/>
        <w:wordWrap/>
        <w:ind w:left="260" w:hanging="260"/>
        <w:jc w:val="left"/>
        <w:rPr>
          <w:szCs w:val="20"/>
        </w:rPr>
      </w:pPr>
    </w:p>
    <w:p w14:paraId="65D13949" w14:textId="576307E8" w:rsidR="005857A2" w:rsidRDefault="00F7145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72BE7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F46256" w:rsidRPr="00F4625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Research Interests</w:t>
      </w:r>
    </w:p>
    <w:p w14:paraId="46C934D5" w14:textId="2E085B82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China’s foreign policy and relations, US-China Relations, China-North Korea relations, regional cooperation and security cooperation in North-East Asia</w:t>
      </w:r>
    </w:p>
    <w:p w14:paraId="16AE96F0" w14:textId="77777777" w:rsidR="00B4704B" w:rsidRPr="00B4704B" w:rsidRDefault="00B4704B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14:paraId="42E14237" w14:textId="0D332DEB" w:rsidR="005857A2" w:rsidRPr="00F46256" w:rsidRDefault="00F71454" w:rsidP="00F46256">
      <w:pPr>
        <w:rPr>
          <w:rFonts w:ascii="Times New Roman"/>
          <w:b/>
          <w:sz w:val="22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072BE7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 w:rsidR="00F46256" w:rsidRPr="00F46256">
        <w:rPr>
          <w:rFonts w:ascii="맑은 고딕" w:eastAsia="맑은 고딕" w:hAnsi="맑은 고딕" w:cs="Times New Roman"/>
          <w:b/>
          <w:bCs/>
          <w:color w:val="4472C4"/>
          <w:sz w:val="18"/>
        </w:rPr>
        <w:t>Fellowships and Awards</w:t>
      </w:r>
    </w:p>
    <w:p w14:paraId="39210437" w14:textId="11AB5AA1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2014 Visiting Fellowship, Center for East Asia Policy Studies, Brookings Institution, March-</w:t>
      </w:r>
    </w:p>
    <w:p w14:paraId="42AB9470" w14:textId="77777777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June 2014.</w:t>
      </w:r>
    </w:p>
    <w:p w14:paraId="4B6A5A17" w14:textId="75C08224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2013 – 2018 Distinguished Research Faculty,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University.</w:t>
      </w:r>
    </w:p>
    <w:p w14:paraId="4A0EF02F" w14:textId="754D8CFF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2009 Distinguished Research Faculty,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February 2010.</w:t>
      </w:r>
    </w:p>
    <w:p w14:paraId="3A210E05" w14:textId="3B26FE76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2008 Distinguished Research Faculty,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February 2009.</w:t>
      </w:r>
    </w:p>
    <w:p w14:paraId="2123B294" w14:textId="61FCB707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2007 Distinguished Research Faculty, Kyung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October 20, 2008.</w:t>
      </w:r>
    </w:p>
    <w:p w14:paraId="7186ACA8" w14:textId="3706704B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Visiting Senior Research Fellowship, East Asian Institute (EAI), National University of </w:t>
      </w:r>
    </w:p>
    <w:p w14:paraId="569AA184" w14:textId="517A0ADD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Singapore, Singapore. December 2007-February 2008.</w:t>
      </w:r>
    </w:p>
    <w:p w14:paraId="053321CB" w14:textId="0A96AD11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Visiting Research Fellowship, Silk Road Studies Program, Uppsala University, Uppsala, </w:t>
      </w:r>
    </w:p>
    <w:p w14:paraId="15A41E3F" w14:textId="77777777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Sweden, January–February 2006.</w:t>
      </w:r>
    </w:p>
    <w:p w14:paraId="542924E3" w14:textId="51FFA823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Visiting Research Fellowship, East Asian Institute (EAI), National University of Singapore, </w:t>
      </w:r>
    </w:p>
    <w:p w14:paraId="4978F5AD" w14:textId="77777777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Singapore July–August 2005, June-August 2006.</w:t>
      </w:r>
    </w:p>
    <w:p w14:paraId="4075C630" w14:textId="57E2171D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Visiting Research Fellowship, Pudong Institute for US Economy (PIUSE), Shanghai, </w:t>
      </w:r>
    </w:p>
    <w:p w14:paraId="0140FF33" w14:textId="77777777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China, February 2004.</w:t>
      </w:r>
    </w:p>
    <w:p w14:paraId="358B0040" w14:textId="179D898E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Visiting Research Fellowship, Institute of International Relations(IIR), National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Chengchi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30955DFC" w14:textId="77777777" w:rsidR="00F46256" w:rsidRPr="00F46256" w:rsidRDefault="00F46256" w:rsidP="00F46256">
      <w:pPr>
        <w:pStyle w:val="a4"/>
        <w:wordWrap/>
        <w:adjustRightInd w:val="0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University, Taipei, Taiwan, December 2003.</w:t>
      </w:r>
    </w:p>
    <w:p w14:paraId="0001C852" w14:textId="54F43EFB" w:rsidR="005857A2" w:rsidRPr="00F46256" w:rsidRDefault="005857A2" w:rsidP="00F46256">
      <w:pPr>
        <w:pStyle w:val="a4"/>
        <w:wordWrap/>
        <w:adjustRightInd w:val="0"/>
        <w:ind w:left="260" w:hanging="300"/>
        <w:jc w:val="left"/>
        <w:rPr>
          <w:sz w:val="16"/>
        </w:rPr>
      </w:pPr>
    </w:p>
    <w:p w14:paraId="5F6E917B" w14:textId="7F7553A7" w:rsidR="007605D0" w:rsidRDefault="007605D0" w:rsidP="007605D0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72BE7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bookmarkStart w:id="1" w:name="_GoBack"/>
      <w:bookmarkEnd w:id="1"/>
      <w:r w:rsidR="00F46256" w:rsidRPr="00F4625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Publications</w:t>
      </w:r>
    </w:p>
    <w:p w14:paraId="6925FEBC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1. Books/Monographs</w:t>
      </w:r>
    </w:p>
    <w:p w14:paraId="71AA64C9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30E961D7" w14:textId="78EB02A6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US and China strategy towards the Korean Peninsula: Reading from the Facts (Seoul: Paper and </w:t>
      </w:r>
    </w:p>
    <w:p w14:paraId="045B4176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Tree Publishing House, 2018)</w:t>
      </w:r>
    </w:p>
    <w:p w14:paraId="3BEB02DD" w14:textId="6AD18EBE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US-China Relations for Koreans: From the Korean War to THAAD Conflict, (Seoul: Kyung-in </w:t>
      </w:r>
    </w:p>
    <w:p w14:paraId="41D9BE90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Publishing Co., 2017).</w:t>
      </w:r>
    </w:p>
    <w:p w14:paraId="597071D4" w14:textId="045DF35B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Chinese Perspective on China’s Maritime Rights (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Zhongguo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haiquan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), Zhang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Wenmu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</w:p>
    <w:p w14:paraId="49CBB1D9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Translated by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Jaewoo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(Seoul: Research Institute of Security Affairs, National </w:t>
      </w:r>
    </w:p>
    <w:p w14:paraId="2672B7E3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Defense University, 2010).</w:t>
      </w:r>
    </w:p>
    <w:p w14:paraId="1A054214" w14:textId="234DA5EE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China’s Foreign Policy Strategy and Trade Strategy towards North America, (Seoul: Korea </w:t>
      </w:r>
    </w:p>
    <w:p w14:paraId="56C4BF19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Institute of International Economic Policy (KIIEP), 2008) (Co-authored with Kim, </w:t>
      </w:r>
    </w:p>
    <w:p w14:paraId="54E40702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Min-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4AEDCB44" w14:textId="74E353F4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East Asian Economy Reconsidered, 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Oreum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 House, 1999) (Co-edited with </w:t>
      </w:r>
    </w:p>
    <w:p w14:paraId="1F9BCCF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Kap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-young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3713E538" w14:textId="5018B632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Towards New Dimensions of Cooperation in Northeast Asia, 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Oreum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 House, </w:t>
      </w:r>
    </w:p>
    <w:p w14:paraId="114D70FC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1998) (Co-edited with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Kap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-Young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62F42CA4" w14:textId="5F126E0F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Dynamic Transition and Economic Cooperation in Northeast Asia, 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Oreum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 </w:t>
      </w:r>
    </w:p>
    <w:p w14:paraId="4C617927" w14:textId="7F1F9611" w:rsid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House, 1997) (Co-edited with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Kap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-Young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Ku-Hyun Jung).</w:t>
      </w:r>
    </w:p>
    <w:p w14:paraId="79CD1683" w14:textId="4BE5A809" w:rsid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0BE9945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2. Articles in Korean/Peer Reviewed Journals</w:t>
      </w:r>
    </w:p>
    <w:p w14:paraId="1AED823D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24AA1875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“ROK-U.S. Security Cooperation and ROK-China Economic Cooperation: Strategic Considerations against China’s Hegemonic Challenge,” Journal of National Strategy, Vol. 5, No. 1, 2020, pp. 119-163.</w:t>
      </w:r>
    </w:p>
    <w:p w14:paraId="2C79001F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“COVID 19 and US-China Relations,” Diplomacy, No. 134, 2020, pp. 86-101.</w:t>
      </w:r>
    </w:p>
    <w:p w14:paraId="390660E8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“China’s Nuclear Development Challenges in the Cold War and Those of North Korea in the Context of US-China Relations,” Critical Review of History, Spring 2019, pp. 321-53. (Co-authored with Tae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Park).</w:t>
      </w:r>
    </w:p>
    <w:p w14:paraId="44C06E3C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Perpetual Peace Settlement on the Korean Peninsula: Peace through Denuclearization Question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”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Journal of International Studies, Vol. 28, No. 1, December 2018, pp. 63-88.</w:t>
      </w:r>
    </w:p>
    <w:p w14:paraId="2551D85A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China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’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s Diplomatic Scheme and Challenges on becoming a Superpower,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”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Diplomacy, No. 124, 2018, pp. 35-50.</w:t>
      </w:r>
    </w:p>
    <w:p w14:paraId="4FE5C564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China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’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s Security Management Challenges: North Korea and Nuclear Weapons,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”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Contingencies and Crisis Management Review, Vol. 1, No. 1, 2017/2018, pp. 37-54.</w:t>
      </w:r>
    </w:p>
    <w:p w14:paraId="3CD27F38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“China’s Sanctions on Korea for THAAD Deployment and Korea’s Counter-strategy,” Journal of World Regional Studies, Vol. 35, No. 2, 2017, pp. 167-186 (Co-authored with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Hyunjung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). </w:t>
      </w:r>
    </w:p>
    <w:p w14:paraId="726764C7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“China’s North Korea Sanctions: Discourses on Background and Motives for Participation,” Journal of International Affairs, Vol. 24, No. 1, January 2017, pp. 97-119.</w:t>
      </w:r>
    </w:p>
    <w:p w14:paraId="0392138B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“THAAD Deployment and Korea-US-China Trilateral Cooperation,”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Sungkyun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China Brief, Vol. 5, No. 1, 2017, pp. 174-180.</w:t>
      </w:r>
    </w:p>
    <w:p w14:paraId="160468A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“Historical Survey of Sino-Cuban Relations and Implications for North Korean Problems,”</w:t>
      </w:r>
    </w:p>
    <w:p w14:paraId="4230A2F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Journal of International Studies, Vol. 20, No. 2, July 2016, pp. 175-198.</w:t>
      </w:r>
    </w:p>
    <w:p w14:paraId="5EE9C48F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“The Alliance between China and Russia, and Northeast Asia,” Critical Review of History, No. </w:t>
      </w:r>
    </w:p>
    <w:p w14:paraId="49269D6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112, August 2015, pp. 21-48 (Lead Article). </w:t>
      </w:r>
    </w:p>
    <w:p w14:paraId="69726BFC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“US ‘Architecture’ Building Strategy in East Asia and China’s Strategic Discourse,” Journal of Asia-Pacific Studies, Vol. 20. No. 1, 2013, pp. 59-95.</w:t>
      </w:r>
    </w:p>
    <w:p w14:paraId="65A59962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“Changes in US-China relations and Korea’s future diplomatic task,” EAI National Security Panel Report: 2020 Korea’s 10 Diplomatic Challenges, (Seoul: EAI, 2012) (Co-authored with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Jaesung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Chun).</w:t>
      </w:r>
    </w:p>
    <w:p w14:paraId="42E7614B" w14:textId="6561F7F9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“Chinese Perspectives on Shaping of Korean Peace Treaty,” OUGHTOIA: The Journal of Social Paradigm Studies, Vol. 26, No. 3, 2011, pp. 63-93.</w:t>
      </w:r>
    </w:p>
    <w:p w14:paraId="3C804453" w14:textId="7A72EBD0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“China’s National Strategy and ‘Peaceful Rise’: Structural Paradox,” Journal of National Defense Studies, Vol. 54, No. 2, 2011, pp.47-65.</w:t>
      </w:r>
    </w:p>
    <w:p w14:paraId="21DA19B1" w14:textId="2A253799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“The Meaning and Prospects of North Korea-China Friendship Treaty on its 50th Anniversary,” The Journal of International Affairs, Vol. 42, No. 8, pp. 8-15.</w:t>
      </w:r>
    </w:p>
    <w:p w14:paraId="0BEBEA73" w14:textId="70D2B0BC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“Discourses in China about Korea’s Unification,” The Journal of Global Politics, Vol. 3, No. 2, 2010, pp.63-84.</w:t>
      </w:r>
    </w:p>
    <w:p w14:paraId="04FCD5D3" w14:textId="5DD3196D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“Peace Treaty and System of the Korean Peninsula and China’s Perception and Strategy,” Security Studies of National Defense University, Vol. 21, No 1, 2010, pp. 301-47.</w:t>
      </w:r>
    </w:p>
    <w:p w14:paraId="72A3A470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“Prospect of Korea-China Relations,” The Journal of International Affairs, Vol. 41, No. 12, 2010, pp. 19-27.</w:t>
      </w:r>
    </w:p>
    <w:p w14:paraId="0AE86403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“Debunking Chinese Thinking on a Peace Agreement and Peace Regime for the Korean Peninsula,” EAI Issue Briefing No. MASI 2010-05, July 30, 2010.</w:t>
      </w:r>
    </w:p>
    <w:p w14:paraId="10517C5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“Where is Korea-China Relations Heading?” East Asia Brief, Vol 5, No. 4, 2010, pp. 54-58.</w:t>
      </w:r>
    </w:p>
    <w:p w14:paraId="6B13C318" w14:textId="068351A1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“A Potential Source of Conflict for the US and China: America’s Strategic Planning in North Korea’s Collapse,” China Studies, Vol. 50, 2010, pp. 553-78.</w:t>
      </w:r>
    </w:p>
    <w:p w14:paraId="0CDDE6F0" w14:textId="76DF3798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“North Korea’s Collapse and China’s Strategic Options,”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Shidae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Jeongsin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Vol. 40, Fall 2008, pp. 74-95.</w:t>
      </w:r>
    </w:p>
    <w:p w14:paraId="3AA7B3FC" w14:textId="6C64C591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“China’s Peaceful Aspiration: Consistency in Theory and Action?” Gyeonggi Forum, Vol. 8, No. 4, Winter 2006, pp. 57-69.</w:t>
      </w:r>
    </w:p>
    <w:p w14:paraId="681E0CF7" w14:textId="73DBDA0F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“China's Energy Cooperation Diplomacy: Implications of Multilateral and Summit Diplomacy Strategies,” Cross-Cultural Studies, Vol. 10, No. 1, 2006, pp. 119-141.</w:t>
      </w:r>
    </w:p>
    <w:p w14:paraId="47B4CE5D" w14:textId="54496C55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“China’s Central Asian Policy: Areas, Issues, and Strategies,” The Korea Association of Northern Studies, Vol. 13, No. 2, 2005, pp. 113-146.</w:t>
      </w:r>
    </w:p>
    <w:p w14:paraId="685FD331" w14:textId="1FCDCE86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Roh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Moo-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hyun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Government’s China Policy: Comparative Assessments with the Past Governments,” National Management Strategy, Vol. 4, No. 2, 2005, pp. 41-66.</w:t>
      </w:r>
    </w:p>
    <w:p w14:paraId="58A065C7" w14:textId="72E1AD76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“‘North Korean Human Rights Act,’ China, and Korea: Implications for International Cooperation,” Journal of Korean Political Science Association, Vol. 12, No. 3, 2005, 239-262.</w:t>
      </w:r>
    </w:p>
    <w:p w14:paraId="2A08199F" w14:textId="56C88DD7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“Five Variables in Chinese Foreign Policy-Making Process: Their Importance and Leadership’s Disposition,”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China Studies, Vol. 34, December 2004, pp. 369-391.</w:t>
      </w:r>
    </w:p>
    <w:p w14:paraId="07E4A2ED" w14:textId="66F64240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“Chinese Energy Policy and Northeast Asian Regional Cooperation,” Journal of Korean International Studies, Vol. 44, No. 1 (April 2004), pp. 211-233.</w:t>
      </w:r>
    </w:p>
    <w:p w14:paraId="7D86DC1E" w14:textId="626B6ACE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“Future Prospect and Current Economic Development in Coastal Area of China’s Shandong Province: Focusing on Weihai City,” Journal of Korean Political Science Association, Vol. 11, No. 3, 2004, pp. 323-342 (Co-authored with Kim, Jin Yoon, and Yoon, Yeo Sang).</w:t>
      </w:r>
    </w:p>
    <w:p w14:paraId="496FBA67" w14:textId="4DED4577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“21st Century China’ Diplomacy: Energy Diplomacy?” Journal of Korea Political Science Association, Vol. 10, No. 4, Winter 2003 No.4, pp. 25-49.</w:t>
      </w:r>
    </w:p>
    <w:p w14:paraId="13AB543A" w14:textId="228EBDE6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“China's Changing Attitude and Policy towards Multilateral Cooperative Organization: An Assessment of Its Role in ‘SCO’ and ‘10+1’ Scheme,” Modern China Studies, Vol. 4, No. 2, 2002, pp. 187-223.</w:t>
      </w:r>
    </w:p>
    <w:p w14:paraId="48F89A39" w14:textId="5035F612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“Trade Promotion Authority (TPA) and Global Free Trade Association (GFTA) : A Paradigm For New US World Trade Order?” 2002 Korean Trade Researchers’ Conference Proceedings: International Economic Division (Seoul: Korea Trade Research Association, August, 2002, ISSN 1226-2862), pp. 291-304.</w:t>
      </w:r>
    </w:p>
    <w:p w14:paraId="5BD8510D" w14:textId="412DF5B1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“China’s Stance on the Development and Proliferation of Weapons of Mass Destruction: Implications for North Korean Case,” Journal of Asia-Pacific Regional Studies, Vol. 2, No.2 (Feb., 2000), pp. 31-46.</w:t>
      </w:r>
    </w:p>
    <w:p w14:paraId="662F0447" w14:textId="1B376962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“US-Japan’s New Guidelines and the Sino-Japan Relations,” Journal of East and West Studies, Vol. 11, No.1 (1999), pp. 137-161.</w:t>
      </w:r>
    </w:p>
    <w:p w14:paraId="34C406B0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5F41612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4. Articles in Chinese/Peer Reviewed Journals</w:t>
      </w:r>
    </w:p>
    <w:p w14:paraId="6A3A1A58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52118CBE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“Lee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Myung-bak’s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Government’s North Korean Policy,”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Zhongguo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guoji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zhanlue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pinglun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(China International Strategy Review) Vol. 4, 2011, pp. 154-65. </w:t>
      </w:r>
    </w:p>
    <w:p w14:paraId="065128A6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“Assessment and Prospects on Korean Politics and Diplomacy,”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Zhongguo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guoji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zhanglue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pinglun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(China International Strategy Review), Vol. 1, 2008, pp. 132-145.</w:t>
      </w:r>
    </w:p>
    <w:p w14:paraId="423A2C78" w14:textId="37D2A586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“Rise and Development of ‘Democratic Peace Theory’ in the West,”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Ouzhou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(Europe), No. 3, 1998 (Co-authored with Zhu Feng).</w:t>
      </w:r>
    </w:p>
    <w:p w14:paraId="4E76683D" w14:textId="2724E61D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“Multilateral Mechanism and Security in East Asia,”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Dangdai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Yatai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(Contemporary Asia- Pacific Studies), No. 5, 1997, pp. 50-55 (Co-authored with Zhu Feng).</w:t>
      </w:r>
    </w:p>
    <w:p w14:paraId="2F89C626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53837F6A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5. Book Chapters</w:t>
      </w:r>
    </w:p>
    <w:p w14:paraId="76BBD6A7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1F26BA02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hyperlink r:id="rId10" w:history="1">
        <w:r w:rsidRPr="00F46256">
          <w:rPr>
            <w:rFonts w:ascii="Calibri" w:eastAsia="바탕" w:hAnsi="Calibri"/>
            <w:i/>
            <w:kern w:val="0"/>
            <w:szCs w:val="20"/>
            <w:shd w:val="clear" w:color="auto" w:fill="auto"/>
            <w:lang w:eastAsia="en-US"/>
          </w:rPr>
          <w:t>China’s policy preferences in dealing with North Korea’s non-traditional security challenges</w:t>
        </w:r>
      </w:hyperlink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,” in Catherine Jones, Sarah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Teitt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(eds.), China–North Korea Relations: Between Development and Security, (N.Y.: Edward Elgar Publishing, 2020), pp. 149-175.</w:t>
      </w:r>
    </w:p>
    <w:p w14:paraId="2BBAA396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hyperlink r:id="rId11" w:history="1">
        <w:r w:rsidRPr="00F46256">
          <w:rPr>
            <w:rFonts w:ascii="Calibri" w:eastAsia="바탕" w:hAnsi="Calibri"/>
            <w:i/>
            <w:kern w:val="0"/>
            <w:szCs w:val="20"/>
            <w:shd w:val="clear" w:color="auto" w:fill="auto"/>
            <w:lang w:eastAsia="en-US"/>
          </w:rPr>
          <w:t>Conservatives and progressives’ stance on China and impact on South Korea–China relations</w:t>
        </w:r>
      </w:hyperlink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,” in Marco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Milani, Antonio Fiori, Matteo Dian (eds.), The Korean Paradox: Domestic Political Divide and Foreign Policy in South Korea, (London: Routledge, 2019), pp. 88-105.</w:t>
      </w:r>
    </w:p>
    <w:p w14:paraId="26BBC4C3" w14:textId="0160130C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“China’s Strategic Cooperation with Russia and the Neutralization of the Korean Peninsula,” by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Jaewoo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Youngjun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Artyum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Lukin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and Elizabeth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Wishnick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The China-Russia Entente and the Korean Peninsula, NBR Special Report #78, (Washington, D.C.: The National Bureau of Asia Research, March, 2019), pp. 30-39.</w:t>
      </w:r>
    </w:p>
    <w:p w14:paraId="7790EDD4" w14:textId="43318EE7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Mission possible: Why a peaceful solution is not impossible for the Korea-Japan territorial dispute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,” in Victor Teo and Haruko Sato (eds.), Japan’s Island Troubles with China and Korea, (London: Routledge, 2018), pp. 89-105.</w:t>
      </w:r>
    </w:p>
    <w:p w14:paraId="665C2775" w14:textId="4F8BCBC3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“China’s Perception and Policy,” Policy Recommendations for Northeast Asia Cultural Community and Korean Unification, (Seoul: Economy Humanity and History Studies, 2018, in Korean), pp. 19-45.</w:t>
      </w:r>
    </w:p>
    <w:p w14:paraId="2016BDB4" w14:textId="5777A97A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“China-Korea-Japan summit and Regional Integration,” Strengthening Communication, Seek for Understanding and Cooperation for Security(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加强</w:t>
      </w:r>
      <w:r w:rsidRPr="00F46256">
        <w:rPr>
          <w:rFonts w:ascii="새굴림" w:eastAsia="새굴림" w:hAnsi="새굴림" w:cs="새굴림" w:hint="eastAsia"/>
          <w:i/>
          <w:kern w:val="0"/>
          <w:szCs w:val="20"/>
          <w:shd w:val="clear" w:color="auto" w:fill="auto"/>
          <w:lang w:eastAsia="en-US"/>
        </w:rPr>
        <w:t>沟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通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理解</w:t>
      </w:r>
      <w:r w:rsidRPr="00F46256">
        <w:rPr>
          <w:rFonts w:ascii="새굴림" w:eastAsia="새굴림" w:hAnsi="새굴림" w:cs="새굴림" w:hint="eastAsia"/>
          <w:i/>
          <w:kern w:val="0"/>
          <w:szCs w:val="20"/>
          <w:shd w:val="clear" w:color="auto" w:fill="auto"/>
          <w:lang w:eastAsia="en-US"/>
        </w:rPr>
        <w:t>寻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求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共同安全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), (Beijing: People’s Publication, 2018, in Chinese), pp. 54-56.</w:t>
      </w:r>
    </w:p>
    <w:p w14:paraId="1DDC0CA2" w14:textId="302FA12E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North Korea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’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s summit with the South and China in Beijing: Implications for US-North Korea summit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,” From North Korea to Northeast Asia, 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Maebong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Publisher, 2018), pp. 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127-158.</w:t>
      </w:r>
    </w:p>
    <w:p w14:paraId="4581CBFA" w14:textId="7BD8D802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Chinese Government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’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s Perception and Position on Deployment of THAAD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,” Jung,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Jaeheung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(ed.), THAAD Deployment and Sino-Korean Relations, (Seoul: Sejong Institute, 2018, in Korean), pp. 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39-82.</w:t>
      </w:r>
    </w:p>
    <w:p w14:paraId="2B3F3038" w14:textId="2D27AF03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Unchanging Symbolism of Chinese Leaders and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‘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politically correctly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’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Remembering Them,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”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orea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the World: Legacies, Leadership, and Future, (Seoul: Kim Koo Foundation, 2017), pp. 119-133. </w:t>
      </w:r>
    </w:p>
    <w:p w14:paraId="0A208B01" w14:textId="02EC7478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“What Do the United States and China Present to Korea?" China-US Relations in Global</w:t>
      </w:r>
      <w:r w:rsidR="00380C77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erspective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in Bo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Zhiyue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(ed.), (Wellington, NZ: Victoria University Press, 2016), pp. 154-172.</w:t>
      </w:r>
    </w:p>
    <w:p w14:paraId="04292514" w14:textId="443CD013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“China's challenges in accommodating both Koreas,” China's Power and Asian Security, in Li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Mingjiang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Kalyan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Kemburi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(eds.), (London: Routledge, 2015), pp. 231-48.</w:t>
      </w:r>
    </w:p>
    <w:p w14:paraId="146AB479" w14:textId="7F9F5B22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“Non-Traditional Security Cooperation and Northeast Asian Regional Order,” Changing Security Dynamics in East Asia: A Post-US Regional Order in the Making? in Elena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Atanassova-Cornelis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Frans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-Paul van der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Putten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(eds.), (London: Palgrave, 2015), pp. 171-90.</w:t>
      </w:r>
    </w:p>
    <w:p w14:paraId="46E8A4DA" w14:textId="61752E9B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“Does nationalism really matter to East Asian regionalism?" (Co-authored with Lim Wen Xin,) EAI Background Brief No. 1070, (Singapore: East Asia Institute, National University of Singapore, October 9, 2015).</w:t>
      </w:r>
    </w:p>
    <w:p w14:paraId="1336C508" w14:textId="36E59B1E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“North Korea-China Relations at a Transition," in Jung-Ho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Bae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Jin-Ha Kim, China's</w:t>
      </w:r>
      <w:r w:rsidR="00380C77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trategic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Environment and External Relations in the Transition Period, (Seoul: Korea Institute for National Unification, 2014), pp. 115-46.</w:t>
      </w:r>
    </w:p>
    <w:p w14:paraId="4828AD3F" w14:textId="455E794A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“Northeast Asian Economic Cooperation and Korea-China-Japan FTA,” in Sarah Tong (ed.), Trade, FDI, and Integration in Asia, Vol. 1, (Singapore: World Scientific Publishing, 2014), pp. 151-169.</w:t>
      </w:r>
    </w:p>
    <w:p w14:paraId="7362B347" w14:textId="7F7B0AAD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“Changing US-China Relations and Future Diplomacy of Korea,” in Young-Sun Ha (ed.), Toward 2020: Ten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Agendas for South Korea’s Foreign Policy, (Seoul: East Asia Institute, 2013, in Korean), pp. 67-118.</w:t>
      </w:r>
    </w:p>
    <w:p w14:paraId="78504E00" w14:textId="2E558396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“China-South Korea Relations and Implications for China in Global Governance: Some Notes After 20 Years of Relations,” in Wang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Gengwu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Zheng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Yongnian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(eds.), China: Development and Governance, (Singapore: World Scientific Publishing, 2013), pp. 423-28.</w:t>
      </w:r>
    </w:p>
    <w:p w14:paraId="50766EF1" w14:textId="21A5EB55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“Fifth Generation China’s Political Economy and Foreign Strategy,” in Jung-Ho Bae and Soo-Young Choi (eds.), China’s Political Economy in Transition, (Seoul: Korea Institute for National Unification, 2013, in Korean), pp. 235-80.</w:t>
      </w:r>
    </w:p>
    <w:p w14:paraId="7211E0D9" w14:textId="72E2BB17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“Changing US-China Relations and Korea’s Future Diplomatic Challenges,” (Co-authored with</w:t>
      </w:r>
      <w:r w:rsidR="00380C77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Jae-Sung Chun) in Young-Sun Ha (ed.), Towards 2020: Ten Agendas for South Korea’s Foreign Policy, (Seoul: East Asia Institute, 2013, in Korean), pp. 67-118.</w:t>
      </w:r>
    </w:p>
    <w:p w14:paraId="1AB66A5F" w14:textId="7DF05E8F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“South Korean Politics in 2012,” EAI Background Brief No. 784, (Singapore: East Asia</w:t>
      </w:r>
      <w:r w:rsidR="00380C77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Institute, National University of Singapore, January 9, 2013).</w:t>
      </w:r>
    </w:p>
    <w:p w14:paraId="321E43FC" w14:textId="096884DF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“Sea of Changes under the Xi? A South Korean perspective on 2013 China Foreign Policy Issues”, EAI Issue Briefing, (Seoul: East Asia Institute, December 14, 2012).</w:t>
      </w:r>
    </w:p>
    <w:p w14:paraId="5E873EAC" w14:textId="5A5128AB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“China’s US and East Asia Policy,” in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Byung-duk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Hwang,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Gyu-ryun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Kim, Kang Choi, and et al., China’s Rise to “G-2” and Peaceful Unification Strategy for the Korean Peninsula, (Seoul: Korea Institute of National Unification, 2011, in Korean), pp. 131-78.</w:t>
      </w:r>
    </w:p>
    <w:p w14:paraId="1D21F553" w14:textId="4E9F4791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 and the Cost and Benefit of Korean Unification,” in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Gyu-ryun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Byung-duk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Hwang,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Jaewoo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and et al., Cost and Benefit Studies of Korean Unification and New Approaches (Seoul: Korea Institute of National Unification, 2011, in Korean), pp.222-298.</w:t>
      </w:r>
    </w:p>
    <w:p w14:paraId="3A2EBC7C" w14:textId="62535172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“China-Russia Relations: Cycles of Historical Lessons and Repetitive Practice,” in Korea Consensus Eurasia Studies Group (ed.) China and Russia Today: Transition, Foreign Policy and Elites, 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Hanul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Books, 2011, in Korean), pp. 195-229.</w:t>
      </w:r>
    </w:p>
    <w:p w14:paraId="14E11754" w14:textId="3168671E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 and Economic Cooperation in Northeast Asia,” in Lee, Tai-Hwan (ed.) Trilateral Cooperation in Northeast Asia, (Seoul: Sejong Institute, 2011, in Korean), pp. 77-118.</w:t>
      </w:r>
    </w:p>
    <w:p w14:paraId="557C94FE" w14:textId="3C41F30E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“Human Security and East Asian Peace,” in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Gyu-ryun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Kim, Cho Min,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Jaewoo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et al., New Asia Security Diplomacy and New Peace in Asia (II), (Seoul: Korea Institute for National Unification, 2010, in Korean), pp. 73-124.</w:t>
      </w:r>
    </w:p>
    <w:p w14:paraId="017CC8ED" w14:textId="755FC344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“South Korea and the Rise of China: Perceptual Gap in the Public and the Elites,” in Lam Peng Er and Ganesan Narayanan (eds.) East Asia’s Relations with a Rising China, (Japan: Konrad-Adenauer-Stiftung Press, Seoul Office, 2010), pp. 145-180.</w:t>
      </w:r>
    </w:p>
    <w:p w14:paraId="4BFFEC26" w14:textId="3A7EB111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“Northeast Asia Energy Cooperation and the Role of China and Japan,” in Christopher Len and Alvin Chew (eds.) Energy and Security Cooperation in Asia: Challenges and Prospects, (Stockholm: Institute for Security and Development Policy, 2009), pp. 41-59.</w:t>
      </w:r>
    </w:p>
    <w:p w14:paraId="3F88E2BA" w14:textId="3B0413C0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“South Korea and Regional Governance in East Asian Regionalism: Policy, Role, and Challenges,” in Nick Thomas (ed.) Governance and Regionalism in Asia, (London: Routledge, 2009), pp. 93-115.</w:t>
      </w:r>
    </w:p>
    <w:p w14:paraId="016ED43D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“China’s Korean Strategy at a Crossroads,” Strategic Yearbook 2007, China Rising: Reactions, Assessments, and Strategic Consequences, Bo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Huldt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Mika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Kerttunen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Bo Wallander, Masako Ikegami, and Susanna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Huldt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(eds.), (Stockholm: The Swedish National Defense University, 2008), pp. 239-254.</w:t>
      </w:r>
    </w:p>
    <w:p w14:paraId="13D0D366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“Korea's New President Facing New Challenges: 'Korea 747,' 'Pragmatism,' 'Reciprocity,' and 'New Diplomacy,'” EAI Background Brief No. 376 (Singapore: East Asia Institute, National University of Singapore, March 26, 2008). </w:t>
      </w:r>
    </w:p>
    <w:p w14:paraId="4D4A9C1D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“China’s Energy Security Policy” in Lee Jung-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(ed.) Cooperative and Conflicting Energy Security in Northeast Asia: Challenges and Current Situation, (Seoul: Good People, 2008, in Korean), (co-authored with Ryu, Dong-won), pp. 117-156.</w:t>
      </w:r>
    </w:p>
    <w:p w14:paraId="4253E262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“Northeast Asia Regionalism and China,” in Wang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Gungwu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Zheng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Yongnian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(eds.) China </w:t>
      </w:r>
    </w:p>
    <w:p w14:paraId="2720A3AB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 the International Order: Integrating Views from Inside-out and Outside-in, (London: Routledge, 2007), pp. 218-236.</w:t>
      </w:r>
    </w:p>
    <w:p w14:paraId="2588A56B" w14:textId="2B9D65F6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“Northeast Asia Energy Security Cooperation and China,” Energy Security and Cooperation in Northeast Asia: Conflicts, Disputes, and Cooperation, (Seoul: Korea Association of </w:t>
      </w:r>
      <w:r w:rsidRPr="00F4625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I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nternational Studies, 2007, in Korean), pp. 25-51.</w:t>
      </w:r>
    </w:p>
    <w:p w14:paraId="2F9B0957" w14:textId="505D5506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“Korea’s contribution to the emerging regional architecture: an assessment,” in Francoise Nicholas (ed.) Korea in the New Asia: East Asian integration and the China factor, (London: Routledge, 2007) (co-authored with Sophie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Boisseau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du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Rocher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), pp. 95-116.</w:t>
      </w:r>
    </w:p>
    <w:p w14:paraId="54BC7B72" w14:textId="2793AC09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 and South Korea in Their Dealings with North Korea,”, in Wang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Gungwu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John Wong, (eds.) Interesting China’s Development, (Singapore: World Scientific, 2007), pp. 233-236.</w:t>
      </w:r>
    </w:p>
    <w:p w14:paraId="5947A047" w14:textId="673B9B7A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“China in Korean Media: A View from a China Specialist,” in Young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Wook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Kim, Sung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Kim, Ito Yoichi, Zhang Guoliang (eds.), Reflection of Neighbors in Media: From the Press in Korea, Japan, and China, (Seoul: Korea Press Foundation, 2006, in Korean), pp.84-96.</w:t>
      </w:r>
    </w:p>
    <w:p w14:paraId="4A4779A2" w14:textId="74C878B9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“Korea's Role in East Asia: Constructing an East Asian Regionalism," EAI Background Brief, No. 270 (January 19, 2006). </w:t>
      </w:r>
    </w:p>
    <w:p w14:paraId="5A57FC22" w14:textId="49CC5681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“US, Russia and China and Northeast Asia Security 2020: From Chinese Perspectives” in Lee Tae-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hwan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(ed.), National Strategy for 2020 (Seoul: Sejong Institute, 2005, in Korean), pp. 47-82.</w:t>
      </w:r>
    </w:p>
    <w:p w14:paraId="02D6CD47" w14:textId="3ADB9255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“The geopolitics of Central Asian Security,” in James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Sperling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David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Calleo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(eds.), Limiting Institutions?: The Challenges of Eurasian Security, (Manchester: Manchester University Press,</w:t>
      </w:r>
      <w:r w:rsidR="00380C7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2003), pp. 105-122.</w:t>
      </w:r>
    </w:p>
    <w:p w14:paraId="2D6D2DE1" w14:textId="148989B8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“Korean and China’s Economic and Trade Relations: Positive and Negative Factors,” in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Wonbae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Kim, et al., China’s Today and Tomorrow 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Nanam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 Co., 2003, in Korean), pp. 317-334.</w:t>
      </w:r>
    </w:p>
    <w:p w14:paraId="3876502B" w14:textId="047E0661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“‘Cultural Exchange’ in Chinese Diplomacy and Sino-Korean Relations” in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Chul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Koo Woo and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Jinwoo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Choi, (eds.), Korea-China in the New Global System, 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Yejin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Publication, 2002), pp. 53-64.</w:t>
      </w:r>
    </w:p>
    <w:p w14:paraId="2B3FB258" w14:textId="0C276B34" w:rsidR="00F46256" w:rsidRPr="00F46256" w:rsidRDefault="00F46256" w:rsidP="00380C7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“Political Science Studies in China,” Jae Ho Jung (ed.) Research Notes on Political Science Studies in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hina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(Seoul: </w:t>
      </w:r>
      <w:proofErr w:type="spellStart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Nanam</w:t>
      </w:r>
      <w:proofErr w:type="spellEnd"/>
      <w:r w:rsidRPr="00F4625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 Co., 2000, in Korean), pp. 357-398 (Co-authored with Byung-Kwang Park).</w:t>
      </w:r>
    </w:p>
    <w:p w14:paraId="446C3244" w14:textId="77777777" w:rsidR="00F46256" w:rsidRPr="00F46256" w:rsidRDefault="00F46256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42BFBDFA" w14:textId="77777777" w:rsidR="007605D0" w:rsidRPr="00F46256" w:rsidRDefault="007605D0" w:rsidP="00F4625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sectPr w:rsidR="007605D0" w:rsidRPr="00F46256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AE54A" w14:textId="77777777" w:rsidR="00D109DF" w:rsidRDefault="00D109DF" w:rsidP="00F46256">
      <w:pPr>
        <w:spacing w:after="0" w:line="240" w:lineRule="auto"/>
      </w:pPr>
      <w:r>
        <w:separator/>
      </w:r>
    </w:p>
  </w:endnote>
  <w:endnote w:type="continuationSeparator" w:id="0">
    <w:p w14:paraId="388EC6FE" w14:textId="77777777" w:rsidR="00D109DF" w:rsidRDefault="00D109DF" w:rsidP="00F4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095E4" w14:textId="77777777" w:rsidR="00D109DF" w:rsidRDefault="00D109DF" w:rsidP="00F46256">
      <w:pPr>
        <w:spacing w:after="0" w:line="240" w:lineRule="auto"/>
      </w:pPr>
      <w:r>
        <w:separator/>
      </w:r>
    </w:p>
  </w:footnote>
  <w:footnote w:type="continuationSeparator" w:id="0">
    <w:p w14:paraId="40667F4D" w14:textId="77777777" w:rsidR="00D109DF" w:rsidRDefault="00D109DF" w:rsidP="00F4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2E6"/>
    <w:multiLevelType w:val="multilevel"/>
    <w:tmpl w:val="7B088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A2"/>
    <w:rsid w:val="00072BE7"/>
    <w:rsid w:val="00136C7E"/>
    <w:rsid w:val="002F39C7"/>
    <w:rsid w:val="00380C77"/>
    <w:rsid w:val="005857A2"/>
    <w:rsid w:val="0065228A"/>
    <w:rsid w:val="0067622A"/>
    <w:rsid w:val="007605D0"/>
    <w:rsid w:val="009E6CCB"/>
    <w:rsid w:val="00A2569C"/>
    <w:rsid w:val="00B0124F"/>
    <w:rsid w:val="00B4704B"/>
    <w:rsid w:val="00C8228E"/>
    <w:rsid w:val="00D109DF"/>
    <w:rsid w:val="00D81734"/>
    <w:rsid w:val="00E95F6B"/>
    <w:rsid w:val="00F46256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E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95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95F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F462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F46256"/>
  </w:style>
  <w:style w:type="paragraph" w:styleId="ac">
    <w:name w:val="footer"/>
    <w:basedOn w:val="a"/>
    <w:link w:val="Char1"/>
    <w:uiPriority w:val="99"/>
    <w:unhideWhenUsed/>
    <w:rsid w:val="00F462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F46256"/>
  </w:style>
  <w:style w:type="character" w:styleId="ad">
    <w:name w:val="Hyperlink"/>
    <w:semiHidden/>
    <w:unhideWhenUsed/>
    <w:rsid w:val="00F46256"/>
    <w:rPr>
      <w:color w:val="0000FF"/>
      <w:u w:val="single"/>
    </w:rPr>
  </w:style>
  <w:style w:type="paragraph" w:styleId="ae">
    <w:name w:val="Normal (Web)"/>
    <w:basedOn w:val="a"/>
    <w:rsid w:val="00F462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F462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dobe Garamond Pro" w:eastAsia="맑은 고딕" w:hAnsi="Adobe Garamond Pro" w:cs="Adobe Garamond 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95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95F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F462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F46256"/>
  </w:style>
  <w:style w:type="paragraph" w:styleId="ac">
    <w:name w:val="footer"/>
    <w:basedOn w:val="a"/>
    <w:link w:val="Char1"/>
    <w:uiPriority w:val="99"/>
    <w:unhideWhenUsed/>
    <w:rsid w:val="00F462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F46256"/>
  </w:style>
  <w:style w:type="character" w:styleId="ad">
    <w:name w:val="Hyperlink"/>
    <w:semiHidden/>
    <w:unhideWhenUsed/>
    <w:rsid w:val="00F46256"/>
    <w:rPr>
      <w:color w:val="0000FF"/>
      <w:u w:val="single"/>
    </w:rPr>
  </w:style>
  <w:style w:type="paragraph" w:styleId="ae">
    <w:name w:val="Normal (Web)"/>
    <w:basedOn w:val="a"/>
    <w:rsid w:val="00F462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F462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dobe Garamond Pro" w:eastAsia="맑은 고딕" w:hAnsi="Adobe Garamond Pro" w:cs="Adobe Garamond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@khu.ac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hl=en&amp;lr=&amp;id=qgKaDwAAQBAJ&amp;oi=fnd&amp;pg=PT140&amp;dq=info:N4zBdwL4CXcJ:scholar.google.com&amp;ots=hi1sdPO5yK&amp;sig=9_jakwdo5E_PDwWh0i9RMGfIsX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garonline.com/downloadpdf/edcoll/9781788979696/9781788979696.00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ime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2021-10-10T04:30:00Z</dcterms:created>
  <dcterms:modified xsi:type="dcterms:W3CDTF">2021-10-10T04:31:00Z</dcterms:modified>
  <cp:version>0900.0001.01</cp:version>
</cp:coreProperties>
</file>